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B7" w:rsidRDefault="00DD12B7" w:rsidP="00DD12B7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881" w:rsidRPr="00DD12B7" w:rsidRDefault="00DD12B7" w:rsidP="00DD12B7">
      <w:pPr>
        <w:pStyle w:val="a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2B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B0881" w:rsidRPr="00DD12B7" w:rsidRDefault="008B0881" w:rsidP="00DD12B7">
      <w:pPr>
        <w:pStyle w:val="ad"/>
        <w:spacing w:line="36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B7">
        <w:rPr>
          <w:rFonts w:ascii="Times New Roman" w:hAnsi="Times New Roman" w:cs="Times New Roman"/>
          <w:sz w:val="28"/>
          <w:szCs w:val="28"/>
        </w:rPr>
        <w:t xml:space="preserve">Рабочая программа по предмету  «Литературное чтение» составлена на основе: </w:t>
      </w:r>
    </w:p>
    <w:p w:rsidR="008B0881" w:rsidRPr="00DD12B7" w:rsidRDefault="008B0881" w:rsidP="00DD12B7">
      <w:pPr>
        <w:pStyle w:val="ad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B7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8B0881" w:rsidRPr="00DD12B7" w:rsidRDefault="008B0881" w:rsidP="00DD12B7">
      <w:pPr>
        <w:pStyle w:val="ad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B7">
        <w:rPr>
          <w:rFonts w:ascii="Times New Roman" w:hAnsi="Times New Roman" w:cs="Times New Roman"/>
          <w:sz w:val="28"/>
          <w:szCs w:val="28"/>
        </w:rPr>
        <w:t>основной образовательной программы началь</w:t>
      </w:r>
      <w:r w:rsidR="00404052" w:rsidRPr="00DD12B7">
        <w:rPr>
          <w:rFonts w:ascii="Times New Roman" w:hAnsi="Times New Roman" w:cs="Times New Roman"/>
          <w:sz w:val="28"/>
          <w:szCs w:val="28"/>
        </w:rPr>
        <w:t>ного общего образования МБОУ  С</w:t>
      </w:r>
      <w:r w:rsidRPr="00DD12B7">
        <w:rPr>
          <w:rFonts w:ascii="Times New Roman" w:hAnsi="Times New Roman" w:cs="Times New Roman"/>
          <w:sz w:val="28"/>
          <w:szCs w:val="28"/>
        </w:rPr>
        <w:t>Ш№46;</w:t>
      </w:r>
    </w:p>
    <w:p w:rsidR="008B0881" w:rsidRPr="00DD12B7" w:rsidRDefault="004F0059" w:rsidP="00DD12B7">
      <w:pPr>
        <w:pStyle w:val="ad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B7">
        <w:rPr>
          <w:rFonts w:ascii="Times New Roman" w:hAnsi="Times New Roman" w:cs="Times New Roman"/>
          <w:sz w:val="28"/>
          <w:szCs w:val="28"/>
        </w:rPr>
        <w:t xml:space="preserve"> </w:t>
      </w:r>
      <w:r w:rsidR="008B0881" w:rsidRPr="00DD12B7">
        <w:rPr>
          <w:rFonts w:ascii="Times New Roman" w:hAnsi="Times New Roman" w:cs="Times New Roman"/>
          <w:sz w:val="28"/>
          <w:szCs w:val="28"/>
        </w:rPr>
        <w:t xml:space="preserve">авторской программы Л.А. </w:t>
      </w:r>
      <w:proofErr w:type="spellStart"/>
      <w:r w:rsidR="008B0881" w:rsidRPr="00DD12B7">
        <w:rPr>
          <w:rFonts w:ascii="Times New Roman" w:hAnsi="Times New Roman" w:cs="Times New Roman"/>
          <w:sz w:val="28"/>
          <w:szCs w:val="28"/>
        </w:rPr>
        <w:t>Ефросининой</w:t>
      </w:r>
      <w:proofErr w:type="spellEnd"/>
      <w:r w:rsidR="008B0881" w:rsidRPr="00DD12B7">
        <w:rPr>
          <w:rFonts w:ascii="Times New Roman" w:hAnsi="Times New Roman" w:cs="Times New Roman"/>
          <w:sz w:val="28"/>
          <w:szCs w:val="28"/>
        </w:rPr>
        <w:t xml:space="preserve"> «Литературное чтение</w:t>
      </w:r>
      <w:proofErr w:type="gramStart"/>
      <w:r w:rsidR="008B0881" w:rsidRPr="00DD12B7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="008B0881" w:rsidRPr="00DD12B7">
        <w:rPr>
          <w:rFonts w:ascii="Times New Roman" w:hAnsi="Times New Roman" w:cs="Times New Roman"/>
          <w:sz w:val="28"/>
          <w:szCs w:val="28"/>
        </w:rPr>
        <w:t>1-4 классы»</w:t>
      </w:r>
    </w:p>
    <w:p w:rsidR="008B0881" w:rsidRPr="00DD12B7" w:rsidRDefault="008B0881" w:rsidP="00DD12B7">
      <w:pPr>
        <w:pStyle w:val="ad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B7">
        <w:rPr>
          <w:rFonts w:ascii="Times New Roman" w:hAnsi="Times New Roman" w:cs="Times New Roman"/>
          <w:sz w:val="28"/>
          <w:szCs w:val="28"/>
        </w:rPr>
        <w:t>федерального перечня учебников</w:t>
      </w:r>
    </w:p>
    <w:p w:rsidR="008B0881" w:rsidRPr="00DD12B7" w:rsidRDefault="008B0881" w:rsidP="00DD12B7">
      <w:pPr>
        <w:pStyle w:val="ad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B7">
        <w:rPr>
          <w:rFonts w:ascii="Times New Roman" w:hAnsi="Times New Roman" w:cs="Times New Roman"/>
          <w:sz w:val="28"/>
          <w:szCs w:val="28"/>
        </w:rPr>
        <w:t xml:space="preserve">УМК МБОУ </w:t>
      </w:r>
      <w:r w:rsidR="00404052" w:rsidRPr="00DD12B7">
        <w:rPr>
          <w:rFonts w:ascii="Times New Roman" w:hAnsi="Times New Roman" w:cs="Times New Roman"/>
          <w:sz w:val="28"/>
          <w:szCs w:val="28"/>
        </w:rPr>
        <w:t>С</w:t>
      </w:r>
      <w:r w:rsidRPr="00DD12B7">
        <w:rPr>
          <w:rFonts w:ascii="Times New Roman" w:hAnsi="Times New Roman" w:cs="Times New Roman"/>
          <w:sz w:val="28"/>
          <w:szCs w:val="28"/>
        </w:rPr>
        <w:t>Ш №46</w:t>
      </w:r>
    </w:p>
    <w:p w:rsidR="008B0881" w:rsidRPr="00DD12B7" w:rsidRDefault="004F0059" w:rsidP="00DD12B7">
      <w:pPr>
        <w:pStyle w:val="ad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B7">
        <w:rPr>
          <w:rFonts w:ascii="Times New Roman" w:hAnsi="Times New Roman" w:cs="Times New Roman"/>
          <w:sz w:val="28"/>
          <w:szCs w:val="28"/>
        </w:rPr>
        <w:t xml:space="preserve"> </w:t>
      </w:r>
      <w:r w:rsidR="00404052" w:rsidRPr="00DD12B7">
        <w:rPr>
          <w:rFonts w:ascii="Times New Roman" w:hAnsi="Times New Roman" w:cs="Times New Roman"/>
          <w:sz w:val="28"/>
          <w:szCs w:val="28"/>
        </w:rPr>
        <w:t>учебного плана МБОУ С</w:t>
      </w:r>
      <w:r w:rsidR="008B0881" w:rsidRPr="00DD12B7">
        <w:rPr>
          <w:rFonts w:ascii="Times New Roman" w:hAnsi="Times New Roman" w:cs="Times New Roman"/>
          <w:sz w:val="28"/>
          <w:szCs w:val="28"/>
        </w:rPr>
        <w:t>Ш №46</w:t>
      </w:r>
    </w:p>
    <w:p w:rsidR="00B80FC0" w:rsidRPr="00DD12B7" w:rsidRDefault="002755B6" w:rsidP="00DD12B7">
      <w:pPr>
        <w:pStyle w:val="ad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Fonts w:ascii="Times New Roman" w:hAnsi="Times New Roman" w:cs="Times New Roman"/>
          <w:sz w:val="28"/>
          <w:szCs w:val="28"/>
        </w:rPr>
        <w:t>годового календарного</w:t>
      </w:r>
      <w:r w:rsidR="008B0881" w:rsidRPr="00DD12B7">
        <w:rPr>
          <w:rFonts w:ascii="Times New Roman" w:hAnsi="Times New Roman" w:cs="Times New Roman"/>
          <w:sz w:val="28"/>
          <w:szCs w:val="28"/>
        </w:rPr>
        <w:t xml:space="preserve"> график</w:t>
      </w:r>
      <w:r w:rsidRPr="00DD12B7">
        <w:rPr>
          <w:rFonts w:ascii="Times New Roman" w:hAnsi="Times New Roman" w:cs="Times New Roman"/>
          <w:sz w:val="28"/>
          <w:szCs w:val="28"/>
        </w:rPr>
        <w:t xml:space="preserve">а </w:t>
      </w:r>
      <w:r w:rsidR="00404052" w:rsidRPr="00DD12B7">
        <w:rPr>
          <w:rFonts w:ascii="Times New Roman" w:hAnsi="Times New Roman" w:cs="Times New Roman"/>
          <w:sz w:val="28"/>
          <w:szCs w:val="28"/>
        </w:rPr>
        <w:t xml:space="preserve"> МБОУ С</w:t>
      </w:r>
      <w:r w:rsidR="008B0881" w:rsidRPr="00DD12B7">
        <w:rPr>
          <w:rFonts w:ascii="Times New Roman" w:hAnsi="Times New Roman" w:cs="Times New Roman"/>
          <w:sz w:val="28"/>
          <w:szCs w:val="28"/>
        </w:rPr>
        <w:t>Ш №46</w:t>
      </w:r>
    </w:p>
    <w:p w:rsidR="00CE2CE1" w:rsidRPr="00DD12B7" w:rsidRDefault="00CE2CE1" w:rsidP="00DD12B7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CE1" w:rsidRPr="00DD12B7" w:rsidRDefault="00CE2CE1" w:rsidP="00DD12B7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CE1" w:rsidRPr="00DD12B7" w:rsidRDefault="00CE2CE1" w:rsidP="00DD12B7">
      <w:pPr>
        <w:pStyle w:val="ad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CE1" w:rsidRDefault="00DD12B7" w:rsidP="00DD12B7">
      <w:pPr>
        <w:pStyle w:val="ad"/>
        <w:spacing w:line="360" w:lineRule="auto"/>
        <w:jc w:val="both"/>
        <w:rPr>
          <w:rStyle w:val="81"/>
          <w:rFonts w:ascii="Times New Roman" w:hAnsi="Times New Roman" w:cs="Times New Roman"/>
          <w:b/>
          <w:sz w:val="28"/>
          <w:szCs w:val="28"/>
        </w:rPr>
      </w:pPr>
      <w:r>
        <w:rPr>
          <w:rStyle w:val="81"/>
          <w:rFonts w:ascii="Times New Roman" w:hAnsi="Times New Roman" w:cs="Times New Roman"/>
          <w:sz w:val="28"/>
          <w:szCs w:val="28"/>
        </w:rPr>
        <w:t xml:space="preserve"> </w:t>
      </w:r>
    </w:p>
    <w:p w:rsidR="00CC099C" w:rsidRPr="00DD12B7" w:rsidRDefault="00CC099C" w:rsidP="00DD12B7">
      <w:pPr>
        <w:pStyle w:val="ad"/>
        <w:spacing w:line="360" w:lineRule="auto"/>
        <w:jc w:val="both"/>
        <w:rPr>
          <w:rStyle w:val="81"/>
          <w:rFonts w:ascii="Times New Roman" w:hAnsi="Times New Roman" w:cs="Times New Roman"/>
          <w:b/>
          <w:sz w:val="28"/>
          <w:szCs w:val="28"/>
        </w:rPr>
      </w:pPr>
    </w:p>
    <w:p w:rsidR="00CC099C" w:rsidRPr="003E55E8" w:rsidRDefault="00CC099C" w:rsidP="00CC099C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E55E8">
        <w:rPr>
          <w:rFonts w:ascii="Times New Roman" w:hAnsi="Times New Roman" w:cs="Times New Roman"/>
          <w:b/>
          <w:sz w:val="28"/>
          <w:szCs w:val="28"/>
        </w:rPr>
        <w:t>Изменения в авторскую программу не внесены.</w:t>
      </w:r>
    </w:p>
    <w:p w:rsidR="00CC099C" w:rsidRDefault="00CC099C" w:rsidP="00CC099C">
      <w:pPr>
        <w:pStyle w:val="12"/>
        <w:shd w:val="clear" w:color="auto" w:fill="auto"/>
        <w:spacing w:before="0" w:after="244" w:line="240" w:lineRule="auto"/>
        <w:ind w:right="20" w:firstLine="851"/>
        <w:rPr>
          <w:rFonts w:ascii="Times New Roman" w:hAnsi="Times New Roman" w:cs="Times New Roman"/>
          <w:b/>
          <w:sz w:val="28"/>
          <w:szCs w:val="28"/>
        </w:rPr>
      </w:pPr>
      <w:r w:rsidRPr="003E55E8">
        <w:rPr>
          <w:rFonts w:ascii="Times New Roman" w:hAnsi="Times New Roman" w:cs="Times New Roman"/>
          <w:b/>
          <w:sz w:val="28"/>
          <w:szCs w:val="28"/>
        </w:rPr>
        <w:t>Сроки реализации программы</w:t>
      </w:r>
      <w:r>
        <w:rPr>
          <w:rFonts w:ascii="Times New Roman" w:hAnsi="Times New Roman" w:cs="Times New Roman"/>
          <w:b/>
          <w:sz w:val="28"/>
          <w:szCs w:val="28"/>
        </w:rPr>
        <w:t>: 2020 – 2021 учебный год.</w:t>
      </w:r>
    </w:p>
    <w:p w:rsidR="00CC099C" w:rsidRDefault="00CC099C" w:rsidP="00CC099C">
      <w:pPr>
        <w:pStyle w:val="12"/>
        <w:shd w:val="clear" w:color="auto" w:fill="auto"/>
        <w:tabs>
          <w:tab w:val="left" w:pos="6075"/>
        </w:tabs>
        <w:spacing w:before="0" w:after="244" w:line="240" w:lineRule="auto"/>
        <w:ind w:right="20"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C099C" w:rsidRDefault="00CC099C" w:rsidP="00CC099C">
      <w:pPr>
        <w:pStyle w:val="12"/>
        <w:shd w:val="clear" w:color="auto" w:fill="auto"/>
        <w:spacing w:before="0" w:after="244" w:line="240" w:lineRule="auto"/>
        <w:ind w:right="20" w:firstLine="851"/>
        <w:rPr>
          <w:rFonts w:ascii="Times New Roman" w:hAnsi="Times New Roman" w:cs="Times New Roman"/>
          <w:b/>
          <w:sz w:val="28"/>
          <w:szCs w:val="28"/>
        </w:rPr>
      </w:pPr>
    </w:p>
    <w:p w:rsidR="00CC099C" w:rsidRDefault="00CC099C" w:rsidP="00CC099C">
      <w:pPr>
        <w:pStyle w:val="12"/>
        <w:shd w:val="clear" w:color="auto" w:fill="auto"/>
        <w:spacing w:before="0" w:after="244" w:line="240" w:lineRule="auto"/>
        <w:ind w:right="20" w:firstLine="85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55E8">
        <w:rPr>
          <w:rFonts w:ascii="Times New Roman" w:hAnsi="Times New Roman" w:cs="Times New Roman"/>
          <w:b/>
          <w:sz w:val="28"/>
          <w:szCs w:val="28"/>
          <w:u w:val="single"/>
        </w:rPr>
        <w:t>Место предмета в учебном плане</w:t>
      </w:r>
    </w:p>
    <w:p w:rsidR="00CC099C" w:rsidRPr="003E55E8" w:rsidRDefault="00CC099C" w:rsidP="00CC099C">
      <w:pPr>
        <w:pStyle w:val="Style8"/>
        <w:widowControl/>
        <w:spacing w:before="158" w:line="360" w:lineRule="auto"/>
        <w:ind w:right="51" w:firstLine="53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3E55E8">
        <w:rPr>
          <w:sz w:val="28"/>
          <w:szCs w:val="28"/>
        </w:rPr>
        <w:t>соответствии с Образовательной программой школы</w:t>
      </w:r>
      <w:r>
        <w:rPr>
          <w:sz w:val="28"/>
          <w:szCs w:val="28"/>
        </w:rPr>
        <w:t>,</w:t>
      </w:r>
      <w:r w:rsidRPr="003E55E8">
        <w:rPr>
          <w:sz w:val="28"/>
          <w:szCs w:val="28"/>
        </w:rPr>
        <w:t xml:space="preserve"> рабочая программа </w:t>
      </w:r>
      <w:r>
        <w:rPr>
          <w:sz w:val="28"/>
          <w:szCs w:val="28"/>
        </w:rPr>
        <w:t>для  4 класса  рассчитана на  100 часов в год (3 часа в неделю,34 учебные недели).</w:t>
      </w:r>
    </w:p>
    <w:p w:rsidR="003238A9" w:rsidRPr="00DD12B7" w:rsidRDefault="003238A9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3238A9" w:rsidRPr="00DD12B7" w:rsidRDefault="003238A9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3238A9" w:rsidRPr="00DD12B7" w:rsidRDefault="003238A9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264A10" w:rsidRDefault="004F0059" w:rsidP="00CC099C">
      <w:pPr>
        <w:pStyle w:val="ad"/>
        <w:spacing w:line="360" w:lineRule="auto"/>
        <w:jc w:val="center"/>
        <w:rPr>
          <w:rStyle w:val="10"/>
          <w:rFonts w:ascii="Times New Roman" w:hAnsi="Times New Roman" w:cs="Times New Roman"/>
          <w:bCs w:val="0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b/>
          <w:sz w:val="28"/>
          <w:szCs w:val="28"/>
        </w:rPr>
        <w:t>Планируемые р</w:t>
      </w:r>
      <w:r w:rsidR="00264A10" w:rsidRPr="00DD12B7">
        <w:rPr>
          <w:rStyle w:val="10"/>
          <w:rFonts w:ascii="Times New Roman" w:hAnsi="Times New Roman" w:cs="Times New Roman"/>
          <w:bCs w:val="0"/>
          <w:sz w:val="28"/>
          <w:szCs w:val="28"/>
        </w:rPr>
        <w:t xml:space="preserve">езультаты освоения </w:t>
      </w:r>
      <w:r w:rsidRPr="00DD12B7">
        <w:rPr>
          <w:rStyle w:val="10"/>
          <w:rFonts w:ascii="Times New Roman" w:hAnsi="Times New Roman" w:cs="Times New Roman"/>
          <w:bCs w:val="0"/>
          <w:sz w:val="28"/>
          <w:szCs w:val="28"/>
        </w:rPr>
        <w:t>учебного предмета</w:t>
      </w:r>
    </w:p>
    <w:p w:rsidR="00CC099C" w:rsidRPr="00DD12B7" w:rsidRDefault="00CC099C" w:rsidP="00CC099C">
      <w:pPr>
        <w:pStyle w:val="a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10" w:rsidRPr="00CC099C" w:rsidRDefault="00264A10" w:rsidP="00DD12B7">
      <w:pPr>
        <w:pStyle w:val="ad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bookmark25"/>
      <w:r w:rsidRPr="00CC099C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="00CC099C">
        <w:rPr>
          <w:rFonts w:ascii="Times New Roman" w:hAnsi="Times New Roman" w:cs="Times New Roman"/>
          <w:b/>
          <w:sz w:val="28"/>
          <w:szCs w:val="28"/>
        </w:rPr>
        <w:t>:</w:t>
      </w:r>
      <w:r w:rsidRPr="00CC099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 w:rsidR="00CC09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осознания своей этнической и нацио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нальной принадлежности; формирование ценностей многонационального российского об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щества; становление гуманистических и демократических ценностных ориентаций;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ничном единстве и разнообразии природы, народов, культур и религий;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формирование уважительного отношения к иному мнению, истории и культуре дру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гих народов;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вающемся мире;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поступки, в том чис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ле в информационной деятельности, на основе представлений о нравственных нормах, со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циальной справедливости и свободе;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 и чувств;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зывчивости, понимания и сопереживания чувствам других людей;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 xml:space="preserve">развитие навыков сотрудничества </w:t>
      </w:r>
      <w:proofErr w:type="gramStart"/>
      <w:r w:rsidRPr="00DD12B7">
        <w:rPr>
          <w:rStyle w:val="4"/>
          <w:rFonts w:ascii="Times New Roman" w:hAnsi="Times New Roman" w:cs="Times New Roman"/>
          <w:sz w:val="28"/>
          <w:szCs w:val="28"/>
        </w:rPr>
        <w:t>со</w:t>
      </w:r>
      <w:proofErr w:type="gramEnd"/>
      <w:r w:rsidRPr="00DD12B7">
        <w:rPr>
          <w:rStyle w:val="4"/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альных ситуациях, умения не создавать конфликтов и находить выходы из спорных си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туаций;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lastRenderedPageBreak/>
        <w:t>формирование установки на безопасный, здоровый образ жизни, наличие мотива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ции к творческому труду, работе на результат, бережному отношению к материальным и ду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ховным ценностям.</w:t>
      </w:r>
    </w:p>
    <w:p w:rsidR="00264A10" w:rsidRPr="00DD12B7" w:rsidRDefault="00264A10" w:rsidP="00CC099C">
      <w:pPr>
        <w:pStyle w:val="ad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C099C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="00CC099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овладение способностями принимать и сохранять цели и задачи учебной деятель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ности, поиска средств ее осуществления;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освоение начальных форм познавательной и личностной рефлексии;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использование знаково-символических сре</w:t>
      </w:r>
      <w:proofErr w:type="gramStart"/>
      <w:r w:rsidRPr="00DD12B7">
        <w:rPr>
          <w:rStyle w:val="4"/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D12B7">
        <w:rPr>
          <w:rStyle w:val="4"/>
          <w:rFonts w:ascii="Times New Roman" w:hAnsi="Times New Roman" w:cs="Times New Roman"/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активное использование речевых средств и средств информационных и коммуника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ционных технологий для решения коммуникативных и познавательных задач;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зации, передачи и интерпретации информации в соответствии с коммуникативными и по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DD12B7">
        <w:rPr>
          <w:rStyle w:val="4"/>
          <w:rFonts w:ascii="Times New Roman" w:hAnsi="Times New Roman" w:cs="Times New Roman"/>
          <w:sz w:val="28"/>
          <w:szCs w:val="28"/>
        </w:rPr>
        <w:t>о-</w:t>
      </w:r>
      <w:proofErr w:type="gramEnd"/>
      <w:r w:rsidRPr="00DD12B7">
        <w:rPr>
          <w:rStyle w:val="4"/>
          <w:rFonts w:ascii="Times New Roman" w:hAnsi="Times New Roman" w:cs="Times New Roman"/>
          <w:sz w:val="28"/>
          <w:szCs w:val="28"/>
        </w:rPr>
        <w:t xml:space="preserve"> и 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lastRenderedPageBreak/>
        <w:t>графическим сопровождением; соблюдать нормы информационной избира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тельности, этики и этикета;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12B7">
        <w:rPr>
          <w:rStyle w:val="4"/>
          <w:rFonts w:ascii="Times New Roman" w:hAnsi="Times New Roman" w:cs="Times New Roman"/>
          <w:sz w:val="28"/>
          <w:szCs w:val="28"/>
        </w:rPr>
        <w:t>овладение навыками смыслового чтения текстов различных стилей и жанров в соот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ветствии с целями и задачами; формирование умения осознанно строить речевое высказы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вание в соответствии с задачами коммуникации и составлять тексты в устной и письменной формах;</w:t>
      </w:r>
      <w:proofErr w:type="gramEnd"/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ственных связей, построения рассуждений, отнесения к известным понятиям;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формирование готовности слушать собеседника и вести диалог; готовности при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определение общей цели и путей ее достижения; умение договариваться о распре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жающих;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формирование готовности конструктивно разрешать конфликты посредством учета интересов сторон и сотрудничества;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sz w:val="28"/>
          <w:szCs w:val="28"/>
        </w:rPr>
        <w:t>овладение начальными сведениями о сущности и особенностях объектов, процес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 xml:space="preserve">овладение базовыми предметными и </w:t>
      </w:r>
      <w:proofErr w:type="spellStart"/>
      <w:r w:rsidRPr="00DD12B7">
        <w:rPr>
          <w:rStyle w:val="31"/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DD12B7">
        <w:rPr>
          <w:rStyle w:val="31"/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264A10" w:rsidRPr="00CC099C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Style w:val="31"/>
          <w:rFonts w:ascii="Times New Roman" w:eastAsia="Courier New" w:hAnsi="Times New Roman" w:cs="Times New Roman"/>
          <w:sz w:val="28"/>
          <w:szCs w:val="28"/>
          <w:shd w:val="clear" w:color="auto" w:fill="auto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формирование умения работать в материальной и информационной среде началь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ного общего образования (в том числе с учебными моделями) в соответствии с содержани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ем конкретного учебного предмета.</w:t>
      </w:r>
    </w:p>
    <w:p w:rsidR="00CC099C" w:rsidRPr="00DD12B7" w:rsidRDefault="00CC099C" w:rsidP="00CC099C">
      <w:pPr>
        <w:pStyle w:val="ad"/>
        <w:tabs>
          <w:tab w:val="left" w:pos="1965"/>
        </w:tabs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264A10" w:rsidRPr="00DD12B7" w:rsidRDefault="00264A10" w:rsidP="00CC099C">
      <w:pPr>
        <w:pStyle w:val="ad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C099C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="00CC099C">
        <w:rPr>
          <w:rFonts w:ascii="Times New Roman" w:hAnsi="Times New Roman" w:cs="Times New Roman"/>
          <w:sz w:val="28"/>
          <w:szCs w:val="28"/>
        </w:rPr>
        <w:t>: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понимания литературы как явления национальной и мировой культуры, средства со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хранения и передачи нравственных ценностей и традиций;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 xml:space="preserve">осознания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DD12B7">
        <w:rPr>
          <w:rStyle w:val="31"/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DD12B7">
        <w:rPr>
          <w:rStyle w:val="31"/>
          <w:rFonts w:ascii="Times New Roman" w:hAnsi="Times New Roman" w:cs="Times New Roman"/>
          <w:sz w:val="28"/>
          <w:szCs w:val="28"/>
        </w:rPr>
        <w:t xml:space="preserve"> по всем учебным предметам; форми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рование потребности в систематическом чтении;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понимания роли чтения, использования разных видов чтения (ознакомительное, изу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чающее, выборочное, поисковое); способности осознанно воспринимать и оценивать содер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жание и специфику различных текстов, участвовать в их обсуждении, давать и обосновы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вать нравственную оценку поступков героев;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достижения необходимого для продолжения образования уровня читательской ком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учно-популярных и учебных текстов с использованием элементарных литературоведческих понятий;</w:t>
      </w:r>
    </w:p>
    <w:p w:rsidR="00264A10" w:rsidRPr="00DD12B7" w:rsidRDefault="00264A10" w:rsidP="00CC099C">
      <w:pPr>
        <w:pStyle w:val="ad"/>
        <w:numPr>
          <w:ilvl w:val="0"/>
          <w:numId w:val="20"/>
        </w:numPr>
        <w:spacing w:line="360" w:lineRule="auto"/>
        <w:jc w:val="both"/>
        <w:rPr>
          <w:rStyle w:val="31"/>
          <w:rFonts w:ascii="Times New Roman" w:hAnsi="Times New Roman" w:cs="Times New Roman"/>
          <w:color w:val="auto"/>
          <w:sz w:val="28"/>
          <w:szCs w:val="28"/>
          <w:shd w:val="clear" w:color="auto" w:fill="auto"/>
          <w:lang w:eastAsia="en-US" w:bidi="ar-SA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способности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1E2A8B" w:rsidRPr="00DD12B7" w:rsidRDefault="001E2A8B" w:rsidP="001E2A8B">
      <w:pPr>
        <w:pStyle w:val="ad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bookmark17"/>
      <w:r w:rsidRPr="00DD12B7">
        <w:rPr>
          <w:rStyle w:val="121"/>
          <w:rFonts w:ascii="Times New Roman" w:hAnsi="Times New Roman" w:cs="Times New Roman"/>
          <w:bCs w:val="0"/>
          <w:sz w:val="28"/>
          <w:szCs w:val="28"/>
        </w:rPr>
        <w:t xml:space="preserve">Требования к </w:t>
      </w:r>
      <w:r>
        <w:rPr>
          <w:rStyle w:val="121"/>
          <w:rFonts w:ascii="Times New Roman" w:hAnsi="Times New Roman" w:cs="Times New Roman"/>
          <w:bCs w:val="0"/>
          <w:sz w:val="28"/>
          <w:szCs w:val="28"/>
        </w:rPr>
        <w:t>уровню освоения</w:t>
      </w:r>
      <w:r w:rsidRPr="00DD12B7">
        <w:rPr>
          <w:rStyle w:val="121"/>
          <w:rFonts w:ascii="Times New Roman" w:hAnsi="Times New Roman" w:cs="Times New Roman"/>
          <w:bCs w:val="0"/>
          <w:sz w:val="28"/>
          <w:szCs w:val="28"/>
        </w:rPr>
        <w:t xml:space="preserve"> программы</w:t>
      </w:r>
    </w:p>
    <w:p w:rsidR="001E2A8B" w:rsidRPr="00DD12B7" w:rsidRDefault="001E2A8B" w:rsidP="001E2A8B">
      <w:pPr>
        <w:pStyle w:val="ad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 xml:space="preserve">К концу обучения в четвертом классе ученик достигнет следующих результатов </w:t>
      </w:r>
      <w:r w:rsidRPr="00167F91">
        <w:rPr>
          <w:rStyle w:val="31"/>
          <w:rFonts w:ascii="Times New Roman" w:hAnsi="Times New Roman" w:cs="Times New Roman"/>
          <w:b/>
          <w:sz w:val="28"/>
          <w:szCs w:val="28"/>
        </w:rPr>
        <w:t xml:space="preserve">и </w:t>
      </w:r>
      <w:r w:rsidRPr="00167F91">
        <w:rPr>
          <w:rStyle w:val="105pt"/>
          <w:rFonts w:ascii="Times New Roman" w:hAnsi="Times New Roman" w:cs="Times New Roman"/>
          <w:b w:val="0"/>
          <w:i w:val="0"/>
          <w:sz w:val="28"/>
          <w:szCs w:val="28"/>
        </w:rPr>
        <w:t>научится</w:t>
      </w:r>
      <w:r w:rsidRPr="001E2A8B">
        <w:rPr>
          <w:rStyle w:val="105pt"/>
          <w:rFonts w:ascii="Times New Roman" w:hAnsi="Times New Roman" w:cs="Times New Roman"/>
          <w:b w:val="0"/>
          <w:i w:val="0"/>
          <w:sz w:val="28"/>
          <w:szCs w:val="28"/>
        </w:rPr>
        <w:t>:</w:t>
      </w:r>
    </w:p>
    <w:p w:rsidR="001E2A8B" w:rsidRPr="00DD12B7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проявлять интерес к чтению, использовать чтение как универсальное умение для работы с любым произведением и любым источником информации, для обогащения чита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тельского опыта;</w:t>
      </w:r>
    </w:p>
    <w:p w:rsidR="001E2A8B" w:rsidRPr="00DD12B7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воспринимать умение читать как инструмент для своего интеллектуального, духов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 xml:space="preserve">но-нравственного, эстетического развития; способ приобретения знаний и опыта; понимать и оценивать духовные ценности, которые несет в себе художественная литература; объяснять </w:t>
      </w:r>
      <w:r w:rsidRPr="001E2A8B">
        <w:rPr>
          <w:rStyle w:val="31"/>
          <w:rFonts w:ascii="Times New Roman" w:hAnsi="Times New Roman" w:cs="Times New Roman"/>
          <w:sz w:val="28"/>
          <w:szCs w:val="28"/>
        </w:rPr>
        <w:t>понятия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t>: честность, отзывчивость, ответственность, добро, зло; понимать значение литературы как предмета отечественной и зарубежной литера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туры, сохраняющего и передающего нравственные ценности, традиции, этические нормы общения; осознавать себя гражданином России, понимать ценности многонациональной ли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тературы своей страны и мира; проявлять доброжелательность и отзывчивость к другим людям, уважительное от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ношение к литературе других народов; работать с произведениями, книгами, проектами по темам и разделам индивиду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ально, в парах и группах, пользуясь коммуникативными универсальными умениями (умени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ем слушать одноклассников и учителя, дискутировать с ними о книгах, произведениях, геро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ях и их поступках, грамотно выражая свою позицию и при этом уважая мнение и позицию собеседников); пользоваться регулятивными универсальными учебными действиями по организа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ции своей работы с литературными произведениями (принимать и понимать учебную зада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чу, составлять алгоритм учебных действий, выполнять учебные действия, контролировать свои действия, оценивать результат работы).</w:t>
      </w:r>
    </w:p>
    <w:p w:rsidR="001E2A8B" w:rsidRPr="001E2A8B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 xml:space="preserve">пользоваться чтением для решения учебных задач и удовлетворения читательского интереса, поиска нужной информации на </w:t>
      </w:r>
      <w:proofErr w:type="spellStart"/>
      <w:r w:rsidRPr="00DD12B7">
        <w:rPr>
          <w:rStyle w:val="31"/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 w:rsidRPr="00DD12B7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lastRenderedPageBreak/>
        <w:t>уровне;</w:t>
      </w:r>
    </w:p>
    <w:p w:rsidR="001E2A8B" w:rsidRPr="00DD12B7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 xml:space="preserve">пользоваться умением читать вслух и молча в темпе, позволяющем понимать и осознавать </w:t>
      </w:r>
      <w:proofErr w:type="gramStart"/>
      <w:r w:rsidRPr="00DD12B7">
        <w:rPr>
          <w:rStyle w:val="31"/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Pr="00DD12B7">
        <w:rPr>
          <w:rStyle w:val="31"/>
          <w:rFonts w:ascii="Times New Roman" w:hAnsi="Times New Roman" w:cs="Times New Roman"/>
          <w:sz w:val="28"/>
          <w:szCs w:val="28"/>
        </w:rPr>
        <w:t xml:space="preserve"> (читать вслух не менее 80 слов в минуту, а молча — не менее 100 слов в соответствии с индивидуальными возможностями);</w:t>
      </w:r>
    </w:p>
    <w:p w:rsidR="001E2A8B" w:rsidRPr="00DD12B7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читать выразительно подготовленные или изученные произведения из круга чтения, определяя задачу чтения и алгоритм действий;</w:t>
      </w:r>
    </w:p>
    <w:p w:rsidR="001E2A8B" w:rsidRPr="00DD12B7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пользоваться разными видами чтения: ознакомительным, изучающим, поисковым, просмотровым (выборочным); осознавать и объяснять выбор вида и формы чтения для той или иной работы;</w:t>
      </w:r>
    </w:p>
    <w:p w:rsidR="001E2A8B" w:rsidRPr="00DD12B7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различать тексты художественной, научно-популярной, учебной и справочной лите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ратуры;</w:t>
      </w:r>
    </w:p>
    <w:p w:rsidR="001E2A8B" w:rsidRPr="00DD12B7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ориентироваться в содержании художественного произведения, прослушанного или прочитанного самостоятельно: определять тему, жанр, авторскую принадлежность и глав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ную мысль; устанавливать причинно-следственную связь в развитии событий и их последо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вательность, отвечать на вопросы по содержанию произведения; задавать вопросы и до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полнять ответы одноклассников по сюжету произведения;</w:t>
      </w:r>
    </w:p>
    <w:p w:rsidR="001E2A8B" w:rsidRPr="00DD12B7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работать с учебным, научно-популярным и справочным текстами: понимать смысл, определять тему и выделять микро-темы (</w:t>
      </w:r>
      <w:proofErr w:type="spellStart"/>
      <w:r w:rsidRPr="00DD12B7">
        <w:rPr>
          <w:rStyle w:val="31"/>
          <w:rFonts w:ascii="Times New Roman" w:hAnsi="Times New Roman" w:cs="Times New Roman"/>
          <w:sz w:val="28"/>
          <w:szCs w:val="28"/>
        </w:rPr>
        <w:t>подтемы</w:t>
      </w:r>
      <w:proofErr w:type="spellEnd"/>
      <w:r w:rsidRPr="00DD12B7">
        <w:rPr>
          <w:rStyle w:val="31"/>
          <w:rFonts w:ascii="Times New Roman" w:hAnsi="Times New Roman" w:cs="Times New Roman"/>
          <w:sz w:val="28"/>
          <w:szCs w:val="28"/>
        </w:rPr>
        <w:t>), отвечать на вопросы и задавать вопро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сы по тексту, дополнять ответы и подтверждать их конкретными сведениями, заданными в явном виде;</w:t>
      </w:r>
    </w:p>
    <w:p w:rsidR="001E2A8B" w:rsidRPr="00DD12B7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понимать и объяснять поступки героев, высказывать свое мнение о них, соотносить эти поступки с нравственными нормами;</w:t>
      </w:r>
    </w:p>
    <w:p w:rsidR="001E2A8B" w:rsidRPr="00DD12B7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передавать содержание произведения подробно, кратко или выборочно, рассказы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вать отдельные эпизоды произведения или о его героях;</w:t>
      </w:r>
    </w:p>
    <w:p w:rsidR="001E2A8B" w:rsidRPr="00DD12B7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различать тексты стихотворной и прозаической формы, учебные, научно-популяр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ные произведения по теме, жанру и авторской принадлежности;</w:t>
      </w:r>
    </w:p>
    <w:p w:rsidR="001E2A8B" w:rsidRPr="00DD12B7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lastRenderedPageBreak/>
        <w:t>составлять по образцу краткую аннотацию и отзыв на литературное произведение или книгу; пользоваться разными источниками информации, печатными и электронными спра</w:t>
      </w:r>
      <w:r w:rsidRPr="00DD12B7">
        <w:rPr>
          <w:rStyle w:val="31"/>
          <w:rFonts w:ascii="Times New Roman" w:hAnsi="Times New Roman" w:cs="Times New Roman"/>
          <w:sz w:val="28"/>
          <w:szCs w:val="28"/>
        </w:rPr>
        <w:softHyphen/>
        <w:t>вочниками (словари, энциклопедии), соответствующими возрасту;</w:t>
      </w:r>
    </w:p>
    <w:p w:rsidR="001E2A8B" w:rsidRPr="001E2A8B" w:rsidRDefault="001E2A8B" w:rsidP="001E2A8B">
      <w:pPr>
        <w:pStyle w:val="ad"/>
        <w:numPr>
          <w:ilvl w:val="0"/>
          <w:numId w:val="21"/>
        </w:numPr>
        <w:spacing w:line="360" w:lineRule="auto"/>
        <w:jc w:val="both"/>
        <w:rPr>
          <w:rStyle w:val="31"/>
          <w:rFonts w:ascii="Times New Roman" w:eastAsia="Courier New" w:hAnsi="Times New Roman" w:cs="Times New Roman"/>
          <w:sz w:val="28"/>
          <w:szCs w:val="28"/>
          <w:shd w:val="clear" w:color="auto" w:fill="auto"/>
        </w:rPr>
      </w:pPr>
      <w:r w:rsidRPr="00DD12B7">
        <w:rPr>
          <w:rStyle w:val="31"/>
          <w:rFonts w:ascii="Times New Roman" w:hAnsi="Times New Roman" w:cs="Times New Roman"/>
          <w:sz w:val="28"/>
          <w:szCs w:val="28"/>
        </w:rPr>
        <w:t>пользоваться алфавитным каталогом, самостоятельно находить нужную книгу в библиотеке.</w:t>
      </w:r>
      <w:bookmarkStart w:id="2" w:name="_GoBack"/>
      <w:bookmarkEnd w:id="2"/>
    </w:p>
    <w:p w:rsidR="001E2A8B" w:rsidRPr="00DD12B7" w:rsidRDefault="001E2A8B" w:rsidP="001E2A8B">
      <w:pPr>
        <w:pStyle w:val="ad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E2A8B" w:rsidRPr="00167F91" w:rsidRDefault="001E2A8B" w:rsidP="001E2A8B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F91">
        <w:rPr>
          <w:rStyle w:val="70"/>
          <w:rFonts w:ascii="Times New Roman" w:hAnsi="Times New Roman" w:cs="Times New Roman"/>
          <w:bCs w:val="0"/>
          <w:iCs w:val="0"/>
          <w:sz w:val="28"/>
          <w:szCs w:val="28"/>
        </w:rPr>
        <w:t>Ученик получит возможность научиться:</w:t>
      </w:r>
    </w:p>
    <w:p w:rsidR="001E2A8B" w:rsidRPr="00DD12B7" w:rsidRDefault="001E2A8B" w:rsidP="001E2A8B">
      <w:pPr>
        <w:pStyle w:val="ad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i/>
          <w:sz w:val="28"/>
          <w:szCs w:val="28"/>
        </w:rPr>
        <w:t xml:space="preserve">определять авторскую позицию и </w:t>
      </w:r>
      <w:proofErr w:type="gramStart"/>
      <w:r w:rsidRPr="00DD12B7">
        <w:rPr>
          <w:rStyle w:val="31"/>
          <w:rFonts w:ascii="Times New Roman" w:hAnsi="Times New Roman" w:cs="Times New Roman"/>
          <w:i/>
          <w:sz w:val="28"/>
          <w:szCs w:val="28"/>
        </w:rPr>
        <w:t>высказывать свое отношение</w:t>
      </w:r>
      <w:proofErr w:type="gramEnd"/>
      <w:r w:rsidRPr="00DD12B7">
        <w:rPr>
          <w:rStyle w:val="31"/>
          <w:rFonts w:ascii="Times New Roman" w:hAnsi="Times New Roman" w:cs="Times New Roman"/>
          <w:i/>
          <w:sz w:val="28"/>
          <w:szCs w:val="28"/>
        </w:rPr>
        <w:t xml:space="preserve"> к произведениям, героям и их поступкам;</w:t>
      </w:r>
    </w:p>
    <w:p w:rsidR="001E2A8B" w:rsidRPr="00DD12B7" w:rsidRDefault="001E2A8B" w:rsidP="001E2A8B">
      <w:pPr>
        <w:pStyle w:val="ad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i/>
          <w:sz w:val="28"/>
          <w:szCs w:val="28"/>
        </w:rPr>
        <w:t>сравнивать художественные и научно-популярные произведения, выделять две-три отличительные особенности;</w:t>
      </w:r>
    </w:p>
    <w:p w:rsidR="001E2A8B" w:rsidRPr="00DD12B7" w:rsidRDefault="001E2A8B" w:rsidP="001E2A8B">
      <w:pPr>
        <w:pStyle w:val="ad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12B7">
        <w:rPr>
          <w:rStyle w:val="31"/>
          <w:rFonts w:ascii="Times New Roman" w:hAnsi="Times New Roman" w:cs="Times New Roman"/>
          <w:i/>
          <w:sz w:val="28"/>
          <w:szCs w:val="28"/>
        </w:rPr>
        <w:t>работать с детскими периодическими изданиями (журналы и газеты): находить нуж</w:t>
      </w:r>
      <w:r w:rsidRPr="00DD12B7">
        <w:rPr>
          <w:rStyle w:val="31"/>
          <w:rFonts w:ascii="Times New Roman" w:hAnsi="Times New Roman" w:cs="Times New Roman"/>
          <w:i/>
          <w:sz w:val="28"/>
          <w:szCs w:val="28"/>
        </w:rPr>
        <w:softHyphen/>
        <w:t>ную информацию, знакомиться с современной детской литературой.</w:t>
      </w:r>
    </w:p>
    <w:p w:rsidR="001E2A8B" w:rsidRPr="00DD12B7" w:rsidRDefault="001E2A8B" w:rsidP="001E2A8B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E2A8B" w:rsidRPr="00DD12B7" w:rsidRDefault="001E2A8B" w:rsidP="001E2A8B">
      <w:pPr>
        <w:pStyle w:val="ad"/>
        <w:spacing w:line="36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</w:p>
    <w:p w:rsidR="001E2A8B" w:rsidRPr="00DD12B7" w:rsidRDefault="001E2A8B" w:rsidP="001E2A8B">
      <w:pPr>
        <w:pStyle w:val="ad"/>
        <w:spacing w:line="36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1E2A8B" w:rsidRPr="00DD12B7" w:rsidRDefault="001E2A8B" w:rsidP="001E2A8B">
      <w:pPr>
        <w:pStyle w:val="ad"/>
        <w:spacing w:line="36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1E2A8B" w:rsidRPr="00DD12B7" w:rsidRDefault="001E2A8B" w:rsidP="001E2A8B">
      <w:pPr>
        <w:pStyle w:val="ad"/>
        <w:spacing w:line="36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1E2A8B" w:rsidRPr="00DD12B7" w:rsidRDefault="001E2A8B" w:rsidP="001E2A8B">
      <w:pPr>
        <w:pStyle w:val="ad"/>
        <w:spacing w:line="36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1E2A8B" w:rsidRPr="00DD12B7" w:rsidRDefault="001E2A8B" w:rsidP="001E2A8B">
      <w:pPr>
        <w:pStyle w:val="ad"/>
        <w:spacing w:line="36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1E2A8B" w:rsidRPr="00DD12B7" w:rsidRDefault="001E2A8B" w:rsidP="001E2A8B">
      <w:pPr>
        <w:pStyle w:val="ad"/>
        <w:spacing w:line="36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1E2A8B" w:rsidRDefault="001E2A8B" w:rsidP="00CC099C">
      <w:pPr>
        <w:pStyle w:val="a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1E2A8B" w:rsidSect="00A37CAA">
          <w:headerReference w:type="default" r:id="rId9"/>
          <w:footerReference w:type="even" r:id="rId10"/>
          <w:pgSz w:w="12240" w:h="15840" w:code="1"/>
          <w:pgMar w:top="426" w:right="900" w:bottom="426" w:left="1843" w:header="0" w:footer="3" w:gutter="0"/>
          <w:pgNumType w:start="12"/>
          <w:cols w:space="720"/>
          <w:noEndnote/>
          <w:docGrid w:linePitch="360"/>
        </w:sectPr>
      </w:pPr>
    </w:p>
    <w:p w:rsidR="001E2A8B" w:rsidRDefault="001E2A8B" w:rsidP="00CC099C">
      <w:pPr>
        <w:pStyle w:val="a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A10" w:rsidRPr="00DD12B7" w:rsidRDefault="004F0059" w:rsidP="00CC099C">
      <w:pPr>
        <w:pStyle w:val="a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2B7">
        <w:rPr>
          <w:rFonts w:ascii="Times New Roman" w:hAnsi="Times New Roman" w:cs="Times New Roman"/>
          <w:b/>
          <w:sz w:val="28"/>
          <w:szCs w:val="28"/>
        </w:rPr>
        <w:t>С</w:t>
      </w:r>
      <w:r w:rsidR="00264A10" w:rsidRPr="00DD12B7">
        <w:rPr>
          <w:rFonts w:ascii="Times New Roman" w:hAnsi="Times New Roman" w:cs="Times New Roman"/>
          <w:b/>
          <w:sz w:val="28"/>
          <w:szCs w:val="28"/>
        </w:rPr>
        <w:t xml:space="preserve">одержание </w:t>
      </w:r>
      <w:r w:rsidRPr="00DD12B7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bookmarkEnd w:id="1"/>
      <w:r w:rsidR="00CC09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4A10" w:rsidRPr="001E2A8B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i/>
          <w:sz w:val="28"/>
          <w:szCs w:val="28"/>
        </w:rPr>
      </w:pPr>
      <w:r w:rsidRPr="001E2A8B">
        <w:rPr>
          <w:rStyle w:val="95pt"/>
          <w:rFonts w:ascii="Times New Roman" w:hAnsi="Times New Roman" w:cs="Times New Roman"/>
          <w:i w:val="0"/>
          <w:sz w:val="28"/>
          <w:szCs w:val="28"/>
        </w:rPr>
        <w:t>Произведения фольклора</w:t>
      </w:r>
      <w:r w:rsidRPr="001E2A8B">
        <w:rPr>
          <w:rStyle w:val="4"/>
          <w:rFonts w:ascii="Times New Roman" w:hAnsi="Times New Roman" w:cs="Times New Roman"/>
          <w:i/>
          <w:sz w:val="28"/>
          <w:szCs w:val="28"/>
        </w:rPr>
        <w:t xml:space="preserve"> -9ч 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sz w:val="28"/>
          <w:szCs w:val="28"/>
        </w:rPr>
      </w:pPr>
      <w:proofErr w:type="gramStart"/>
      <w:r w:rsidRPr="00DD12B7">
        <w:rPr>
          <w:rStyle w:val="4"/>
          <w:rFonts w:ascii="Times New Roman" w:hAnsi="Times New Roman" w:cs="Times New Roman"/>
          <w:sz w:val="28"/>
          <w:szCs w:val="28"/>
        </w:rPr>
        <w:t>Произведения фольклора (сказки, легенды, былины, сказы, героические песни, посло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 xml:space="preserve">вицы, поговорки, дразнилки, скороговорки) народов России и мира. </w:t>
      </w:r>
      <w:proofErr w:type="gramEnd"/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sz w:val="28"/>
          <w:szCs w:val="28"/>
        </w:rPr>
      </w:pPr>
      <w:r w:rsidRPr="001E2A8B">
        <w:rPr>
          <w:rStyle w:val="95pt"/>
          <w:rFonts w:ascii="Times New Roman" w:hAnsi="Times New Roman" w:cs="Times New Roman"/>
          <w:i w:val="0"/>
          <w:sz w:val="28"/>
          <w:szCs w:val="28"/>
        </w:rPr>
        <w:t>Басни</w:t>
      </w:r>
      <w:r w:rsidRPr="001E2A8B">
        <w:rPr>
          <w:rStyle w:val="4"/>
          <w:rFonts w:ascii="Times New Roman" w:hAnsi="Times New Roman" w:cs="Times New Roman"/>
          <w:i/>
          <w:sz w:val="28"/>
          <w:szCs w:val="28"/>
        </w:rPr>
        <w:t>–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t xml:space="preserve"> 5ч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sz w:val="28"/>
          <w:szCs w:val="28"/>
        </w:rPr>
      </w:pPr>
      <w:r w:rsidRPr="00DD12B7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Басни</w:t>
      </w:r>
      <w:r w:rsidRPr="00DD12B7">
        <w:rPr>
          <w:rStyle w:val="95pt"/>
          <w:rFonts w:ascii="Times New Roman" w:hAnsi="Times New Roman" w:cs="Times New Roman"/>
          <w:sz w:val="28"/>
          <w:szCs w:val="28"/>
        </w:rPr>
        <w:t xml:space="preserve"> 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t xml:space="preserve"> русских баснописцев (И.А. Крылова, И.И. </w:t>
      </w:r>
      <w:proofErr w:type="spellStart"/>
      <w:r w:rsidRPr="00DD12B7">
        <w:rPr>
          <w:rStyle w:val="4"/>
          <w:rFonts w:ascii="Times New Roman" w:hAnsi="Times New Roman" w:cs="Times New Roman"/>
          <w:sz w:val="28"/>
          <w:szCs w:val="28"/>
        </w:rPr>
        <w:t>Хемницера</w:t>
      </w:r>
      <w:proofErr w:type="spellEnd"/>
      <w:r w:rsidRPr="00DD12B7">
        <w:rPr>
          <w:rStyle w:val="4"/>
          <w:rFonts w:ascii="Times New Roman" w:hAnsi="Times New Roman" w:cs="Times New Roman"/>
          <w:sz w:val="28"/>
          <w:szCs w:val="28"/>
        </w:rPr>
        <w:t>, Л.Н. Толстого, А.Е. Измай</w:t>
      </w:r>
      <w:r w:rsidRPr="00DD12B7">
        <w:rPr>
          <w:rStyle w:val="4"/>
          <w:rFonts w:ascii="Times New Roman" w:hAnsi="Times New Roman" w:cs="Times New Roman"/>
          <w:sz w:val="28"/>
          <w:szCs w:val="28"/>
        </w:rPr>
        <w:softHyphen/>
        <w:t>лова, И.И. Дмитриева</w:t>
      </w:r>
      <w:proofErr w:type="gramStart"/>
      <w:r w:rsidRPr="00DD12B7">
        <w:rPr>
          <w:rStyle w:val="4"/>
          <w:rFonts w:ascii="Times New Roman" w:hAnsi="Times New Roman" w:cs="Times New Roman"/>
          <w:sz w:val="28"/>
          <w:szCs w:val="28"/>
        </w:rPr>
        <w:t>)..</w:t>
      </w:r>
      <w:proofErr w:type="gramEnd"/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95pt"/>
          <w:rFonts w:ascii="Times New Roman" w:hAnsi="Times New Roman" w:cs="Times New Roman"/>
          <w:i w:val="0"/>
          <w:color w:val="auto"/>
          <w:sz w:val="28"/>
          <w:szCs w:val="28"/>
        </w:rPr>
        <w:t>Произведения</w:t>
      </w:r>
      <w:r w:rsidRPr="00DD12B7">
        <w:rPr>
          <w:rStyle w:val="4"/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proofErr w:type="spellStart"/>
      <w:r w:rsidRPr="00DD12B7">
        <w:rPr>
          <w:rStyle w:val="31"/>
          <w:rFonts w:ascii="Times New Roman" w:hAnsi="Times New Roman" w:cs="Times New Roman"/>
          <w:b/>
          <w:sz w:val="28"/>
          <w:szCs w:val="28"/>
        </w:rPr>
        <w:t>В.А.Жуковского</w:t>
      </w:r>
      <w:proofErr w:type="spellEnd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5ч.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95pt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Стихотворения </w:t>
      </w:r>
      <w:proofErr w:type="spellStart"/>
      <w:r w:rsidRPr="00DD12B7">
        <w:rPr>
          <w:rStyle w:val="95pt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ЖуковскогоВА</w:t>
      </w:r>
      <w:proofErr w:type="spellEnd"/>
      <w:r w:rsidRPr="00DD12B7">
        <w:rPr>
          <w:rStyle w:val="95pt"/>
          <w:rFonts w:ascii="Times New Roman" w:hAnsi="Times New Roman" w:cs="Times New Roman"/>
          <w:b w:val="0"/>
          <w:i w:val="0"/>
          <w:color w:val="auto"/>
          <w:sz w:val="28"/>
          <w:szCs w:val="28"/>
        </w:rPr>
        <w:t>, волшебные сказки в стихах.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95pt"/>
          <w:rFonts w:ascii="Times New Roman" w:hAnsi="Times New Roman" w:cs="Times New Roman"/>
          <w:i w:val="0"/>
          <w:color w:val="auto"/>
          <w:sz w:val="28"/>
          <w:szCs w:val="28"/>
        </w:rPr>
        <w:t>Произведения</w:t>
      </w: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DD12B7">
        <w:rPr>
          <w:rStyle w:val="31"/>
          <w:rFonts w:ascii="Times New Roman" w:hAnsi="Times New Roman" w:cs="Times New Roman"/>
          <w:b/>
          <w:sz w:val="28"/>
          <w:szCs w:val="28"/>
        </w:rPr>
        <w:t>А.С.Пушкина</w:t>
      </w:r>
      <w:proofErr w:type="spellEnd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4ч.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95pt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Повторение изученных произведений, стихи, сказки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95pt"/>
          <w:rFonts w:ascii="Times New Roman" w:hAnsi="Times New Roman" w:cs="Times New Roman"/>
          <w:i w:val="0"/>
          <w:color w:val="auto"/>
          <w:sz w:val="28"/>
          <w:szCs w:val="28"/>
        </w:rPr>
        <w:t>Произведения</w:t>
      </w: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DD12B7">
        <w:rPr>
          <w:rStyle w:val="31"/>
          <w:rFonts w:ascii="Times New Roman" w:hAnsi="Times New Roman" w:cs="Times New Roman"/>
          <w:b/>
          <w:sz w:val="28"/>
          <w:szCs w:val="28"/>
        </w:rPr>
        <w:t>М.Ю.Лермонтова</w:t>
      </w:r>
      <w:proofErr w:type="spellEnd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3ч.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95pt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Стихи о родине, стихи о природе.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95pt"/>
          <w:rFonts w:ascii="Times New Roman" w:hAnsi="Times New Roman" w:cs="Times New Roman"/>
          <w:i w:val="0"/>
          <w:color w:val="auto"/>
          <w:sz w:val="28"/>
          <w:szCs w:val="28"/>
        </w:rPr>
        <w:t>Произведения</w:t>
      </w: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DD12B7">
        <w:rPr>
          <w:rStyle w:val="31"/>
          <w:rFonts w:ascii="Times New Roman" w:hAnsi="Times New Roman" w:cs="Times New Roman"/>
          <w:b/>
          <w:sz w:val="28"/>
          <w:szCs w:val="28"/>
        </w:rPr>
        <w:t>П.П.Ершова</w:t>
      </w:r>
      <w:proofErr w:type="spellEnd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3ч.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Литературные сказки, стихи.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95pt"/>
          <w:rFonts w:ascii="Times New Roman" w:hAnsi="Times New Roman" w:cs="Times New Roman"/>
          <w:i w:val="0"/>
          <w:color w:val="auto"/>
          <w:sz w:val="28"/>
          <w:szCs w:val="28"/>
        </w:rPr>
        <w:t>Произведения</w:t>
      </w: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DD12B7">
        <w:rPr>
          <w:rStyle w:val="31"/>
          <w:rFonts w:ascii="Times New Roman" w:hAnsi="Times New Roman" w:cs="Times New Roman"/>
          <w:b/>
          <w:sz w:val="28"/>
          <w:szCs w:val="28"/>
        </w:rPr>
        <w:t>В.М.Гаршина</w:t>
      </w:r>
      <w:proofErr w:type="spellEnd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4ч.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Авторские сказки.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>Произведения русских писателей 5ч.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Н.Гарин</w:t>
      </w:r>
      <w:proofErr w:type="spell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-Михайловский «Старый колодезь», Д. Мамин Сибиряк «Вертел»,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Style w:val="95pt"/>
          <w:rFonts w:ascii="Times New Roman" w:hAnsi="Times New Roman" w:cs="Times New Roman"/>
          <w:color w:val="auto"/>
          <w:sz w:val="28"/>
          <w:szCs w:val="28"/>
        </w:rPr>
        <w:t>Произведения  зарубежной литературы  -9ч.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В. Гюго «</w:t>
      </w:r>
      <w:proofErr w:type="spell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Козетта</w:t>
      </w:r>
      <w:proofErr w:type="spell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», Марк Твен «Приключения Тома </w:t>
      </w:r>
      <w:proofErr w:type="spell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Сойера</w:t>
      </w:r>
      <w:proofErr w:type="spell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», сказки зарубежных писателей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>В мире книг – 6ч.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B7">
        <w:rPr>
          <w:rFonts w:ascii="Times New Roman" w:hAnsi="Times New Roman" w:cs="Times New Roman"/>
          <w:sz w:val="28"/>
          <w:szCs w:val="28"/>
        </w:rPr>
        <w:t xml:space="preserve">Книга книг – Библия, Мифы народов </w:t>
      </w:r>
      <w:proofErr w:type="spellStart"/>
      <w:r w:rsidRPr="00DD12B7">
        <w:rPr>
          <w:rFonts w:ascii="Times New Roman" w:hAnsi="Times New Roman" w:cs="Times New Roman"/>
          <w:sz w:val="28"/>
          <w:szCs w:val="28"/>
        </w:rPr>
        <w:t>мира</w:t>
      </w:r>
      <w:proofErr w:type="gramStart"/>
      <w:r w:rsidRPr="00DD12B7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DD12B7">
        <w:rPr>
          <w:rFonts w:ascii="Times New Roman" w:hAnsi="Times New Roman" w:cs="Times New Roman"/>
          <w:sz w:val="28"/>
          <w:szCs w:val="28"/>
        </w:rPr>
        <w:t>ниги</w:t>
      </w:r>
      <w:proofErr w:type="spellEnd"/>
      <w:r w:rsidRPr="00DD12B7">
        <w:rPr>
          <w:rFonts w:ascii="Times New Roman" w:hAnsi="Times New Roman" w:cs="Times New Roman"/>
          <w:sz w:val="28"/>
          <w:szCs w:val="28"/>
        </w:rPr>
        <w:t xml:space="preserve"> древней Руси, Первая славянская азбука, жанры древнерусской литературы.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Произведения </w:t>
      </w:r>
      <w:proofErr w:type="spellStart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>Л.Н.Толстого</w:t>
      </w:r>
      <w:proofErr w:type="spellEnd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8ч.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Повторение изученных </w:t>
      </w:r>
      <w:proofErr w:type="spell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произведений</w:t>
      </w:r>
      <w:proofErr w:type="gram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,х</w:t>
      </w:r>
      <w:proofErr w:type="gram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удожественные</w:t>
      </w:r>
      <w:proofErr w:type="spell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 рассказы, былины, авторские сказки, басни, научно-познавательные рассказы.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Стихи </w:t>
      </w:r>
      <w:proofErr w:type="spellStart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>А.А.Блока</w:t>
      </w:r>
      <w:proofErr w:type="spellEnd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– 2ч.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Стихи о Родине, стихи для детей.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lastRenderedPageBreak/>
        <w:t>Стихи К.Д.Бальмонта-5ч.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Стихи о родине, о природе, сказочные стихи.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Произведения </w:t>
      </w:r>
      <w:proofErr w:type="spellStart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>А.И.Куприна</w:t>
      </w:r>
      <w:proofErr w:type="spellEnd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– 4ч.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Рассказы о животных, очерки и воспоминания.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Стихи </w:t>
      </w:r>
      <w:proofErr w:type="spellStart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>И.А.Бунина</w:t>
      </w:r>
      <w:proofErr w:type="spellEnd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-3ч.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Стихи о </w:t>
      </w:r>
      <w:proofErr w:type="spell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природе</w:t>
      </w:r>
      <w:proofErr w:type="gram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,с</w:t>
      </w:r>
      <w:proofErr w:type="gram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тихи</w:t>
      </w:r>
      <w:proofErr w:type="spell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 русских поэтов.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Произведения </w:t>
      </w:r>
      <w:proofErr w:type="spellStart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>С.Я.Маршак</w:t>
      </w:r>
      <w:proofErr w:type="spellEnd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– 1</w:t>
      </w: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6ч.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Стихи, пьесы-сказки, </w:t>
      </w:r>
      <w:proofErr w:type="spell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С.Маршак</w:t>
      </w:r>
      <w:proofErr w:type="spell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 – переводчик.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Стихи </w:t>
      </w:r>
      <w:proofErr w:type="spellStart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>Н.А</w:t>
      </w: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.</w:t>
      </w: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>Заболоцкий</w:t>
      </w:r>
      <w:proofErr w:type="spellEnd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-2ч.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Стихи для детей, стихи.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>Произведения о детях войны -4ч.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Книги о детях войны, произведения о детях войны.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Стихи </w:t>
      </w:r>
      <w:proofErr w:type="spellStart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>М.Н.Рубцов</w:t>
      </w:r>
      <w:proofErr w:type="spellEnd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-2ч.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Стихи о родной </w:t>
      </w:r>
      <w:proofErr w:type="spell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природе</w:t>
      </w:r>
      <w:proofErr w:type="gram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,с</w:t>
      </w:r>
      <w:proofErr w:type="gram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тихи</w:t>
      </w:r>
      <w:proofErr w:type="spell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 о Родине, произведения о Родине.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Произведения </w:t>
      </w:r>
      <w:proofErr w:type="spellStart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>С.В.Михалкова</w:t>
      </w:r>
      <w:proofErr w:type="spellEnd"/>
      <w:r w:rsidRPr="00DD12B7">
        <w:rPr>
          <w:rStyle w:val="4"/>
          <w:rFonts w:ascii="Times New Roman" w:hAnsi="Times New Roman" w:cs="Times New Roman"/>
          <w:b/>
          <w:color w:val="auto"/>
          <w:sz w:val="28"/>
          <w:szCs w:val="28"/>
        </w:rPr>
        <w:t xml:space="preserve"> – 2ч.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Произведения Михалкова, басни.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95pt"/>
          <w:rFonts w:ascii="Times New Roman" w:hAnsi="Times New Roman" w:cs="Times New Roman"/>
          <w:color w:val="auto"/>
          <w:sz w:val="28"/>
          <w:szCs w:val="28"/>
        </w:rPr>
        <w:t>Юмористические произведения-</w:t>
      </w: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2ч.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DD12B7">
        <w:rPr>
          <w:rStyle w:val="95pt"/>
          <w:rFonts w:ascii="Times New Roman" w:hAnsi="Times New Roman" w:cs="Times New Roman"/>
          <w:color w:val="auto"/>
          <w:sz w:val="28"/>
          <w:szCs w:val="28"/>
        </w:rPr>
        <w:t>Н.</w:t>
      </w: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Носов</w:t>
      </w:r>
      <w:proofErr w:type="spell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 «Федина задача»</w:t>
      </w:r>
      <w:proofErr w:type="gram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,</w:t>
      </w:r>
      <w:proofErr w:type="spell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И</w:t>
      </w:r>
      <w:proofErr w:type="gram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.Гамазкова</w:t>
      </w:r>
      <w:proofErr w:type="spell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 «Страдания»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12B7">
        <w:rPr>
          <w:rStyle w:val="95pt"/>
          <w:rFonts w:ascii="Times New Roman" w:hAnsi="Times New Roman" w:cs="Times New Roman"/>
          <w:color w:val="auto"/>
          <w:sz w:val="28"/>
          <w:szCs w:val="28"/>
        </w:rPr>
        <w:t>Научно-популярные произведения: очерки и воспоминания</w:t>
      </w: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.- 6ч</w:t>
      </w:r>
      <w:r w:rsidRPr="00DD12B7">
        <w:rPr>
          <w:rStyle w:val="95pt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С.В. Михалкова, К.И. Чуков</w:t>
      </w: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softHyphen/>
        <w:t xml:space="preserve">ского, К.Г. Паустовского, А.И. Куприна, В. Рыбакова, В.М. </w:t>
      </w:r>
      <w:proofErr w:type="spell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Пескова</w:t>
      </w:r>
      <w:proofErr w:type="spell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, Р. </w:t>
      </w:r>
      <w:proofErr w:type="spellStart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Сефа</w:t>
      </w:r>
      <w:proofErr w:type="spellEnd"/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>, М.А. Шолохова, И.О. Соколова-Микитова, Н.С. Шер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Style w:val="4"/>
          <w:rFonts w:ascii="Times New Roman" w:hAnsi="Times New Roman" w:cs="Times New Roman"/>
          <w:color w:val="auto"/>
          <w:sz w:val="28"/>
          <w:szCs w:val="28"/>
        </w:rPr>
      </w:pPr>
      <w:r w:rsidRPr="00DD12B7">
        <w:rPr>
          <w:rStyle w:val="95pt"/>
          <w:rFonts w:ascii="Times New Roman" w:hAnsi="Times New Roman" w:cs="Times New Roman"/>
          <w:color w:val="auto"/>
          <w:sz w:val="28"/>
          <w:szCs w:val="28"/>
        </w:rPr>
        <w:t xml:space="preserve">Произведения и книги о путешествиях и приключениях </w:t>
      </w:r>
      <w:r w:rsidRPr="00DD12B7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– 3ч. (А.П. Платонова, Н.П. Вагнера, Дж. Свифта). </w:t>
      </w:r>
    </w:p>
    <w:p w:rsidR="00264A10" w:rsidRPr="00DD12B7" w:rsidRDefault="00264A10" w:rsidP="00DD12B7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264A10" w:rsidRPr="00DD12B7" w:rsidRDefault="00264A10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1E2A8B" w:rsidRDefault="001E2A8B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  <w:sectPr w:rsidR="001E2A8B" w:rsidSect="00A37CAA">
          <w:pgSz w:w="12240" w:h="15840" w:code="1"/>
          <w:pgMar w:top="426" w:right="900" w:bottom="426" w:left="1843" w:header="0" w:footer="3" w:gutter="0"/>
          <w:pgNumType w:start="12"/>
          <w:cols w:space="720"/>
          <w:noEndnote/>
          <w:docGrid w:linePitch="360"/>
        </w:sectPr>
      </w:pPr>
    </w:p>
    <w:p w:rsidR="005557D8" w:rsidRPr="00DD12B7" w:rsidRDefault="005557D8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b/>
          <w:sz w:val="28"/>
          <w:szCs w:val="28"/>
        </w:rPr>
      </w:pPr>
    </w:p>
    <w:p w:rsidR="00264A10" w:rsidRPr="00DD12B7" w:rsidRDefault="001E2A8B" w:rsidP="001E2A8B">
      <w:pPr>
        <w:pStyle w:val="ad"/>
        <w:spacing w:line="360" w:lineRule="auto"/>
        <w:jc w:val="center"/>
        <w:rPr>
          <w:rStyle w:val="31"/>
          <w:rFonts w:ascii="Times New Roman" w:hAnsi="Times New Roman" w:cs="Times New Roman"/>
          <w:b/>
          <w:sz w:val="28"/>
          <w:szCs w:val="28"/>
        </w:rPr>
      </w:pPr>
      <w:r>
        <w:rPr>
          <w:rStyle w:val="31"/>
          <w:rFonts w:ascii="Times New Roman" w:hAnsi="Times New Roman" w:cs="Times New Roman"/>
          <w:b/>
          <w:sz w:val="28"/>
          <w:szCs w:val="28"/>
        </w:rPr>
        <w:t>Т</w:t>
      </w:r>
      <w:r w:rsidR="007F5F6E" w:rsidRPr="00DD12B7">
        <w:rPr>
          <w:rStyle w:val="31"/>
          <w:rFonts w:ascii="Times New Roman" w:hAnsi="Times New Roman" w:cs="Times New Roman"/>
          <w:b/>
          <w:sz w:val="28"/>
          <w:szCs w:val="28"/>
        </w:rPr>
        <w:t>ематическ</w:t>
      </w:r>
      <w:r w:rsidR="00A37CAA" w:rsidRPr="00DD12B7">
        <w:rPr>
          <w:rStyle w:val="31"/>
          <w:rFonts w:ascii="Times New Roman" w:hAnsi="Times New Roman" w:cs="Times New Roman"/>
          <w:b/>
          <w:sz w:val="28"/>
          <w:szCs w:val="28"/>
        </w:rPr>
        <w:t xml:space="preserve">ое </w:t>
      </w:r>
      <w:r w:rsidR="007F5F6E" w:rsidRPr="00DD12B7">
        <w:rPr>
          <w:rStyle w:val="31"/>
          <w:rFonts w:ascii="Times New Roman" w:hAnsi="Times New Roman" w:cs="Times New Roman"/>
          <w:b/>
          <w:sz w:val="28"/>
          <w:szCs w:val="28"/>
        </w:rPr>
        <w:t xml:space="preserve"> план</w:t>
      </w:r>
      <w:r w:rsidR="00A37CAA" w:rsidRPr="00DD12B7">
        <w:rPr>
          <w:rStyle w:val="31"/>
          <w:rFonts w:ascii="Times New Roman" w:hAnsi="Times New Roman" w:cs="Times New Roman"/>
          <w:b/>
          <w:sz w:val="28"/>
          <w:szCs w:val="28"/>
        </w:rPr>
        <w:t>ирование</w:t>
      </w:r>
    </w:p>
    <w:tbl>
      <w:tblPr>
        <w:tblStyle w:val="ac"/>
        <w:tblpPr w:leftFromText="180" w:rightFromText="180" w:vertAnchor="text" w:horzAnchor="page" w:tblpX="1303" w:tblpY="276"/>
        <w:tblW w:w="10598" w:type="dxa"/>
        <w:tblLook w:val="04A0" w:firstRow="1" w:lastRow="0" w:firstColumn="1" w:lastColumn="0" w:noHBand="0" w:noVBand="1"/>
      </w:tblPr>
      <w:tblGrid>
        <w:gridCol w:w="671"/>
        <w:gridCol w:w="5533"/>
        <w:gridCol w:w="878"/>
        <w:gridCol w:w="3516"/>
      </w:tblGrid>
      <w:tr w:rsidR="005557D8" w:rsidRPr="00DD12B7" w:rsidTr="009D71FE">
        <w:trPr>
          <w:trHeight w:val="539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5557D8" w:rsidRPr="00DD12B7" w:rsidTr="009D71FE">
        <w:trPr>
          <w:trHeight w:val="692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Произведения фольклора. Сказки, легенды, былины, героические  песни</w:t>
            </w:r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341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Басни. Русские баснописцы.</w:t>
            </w:r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365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Произведения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В.А.Жуковского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331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Произведения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А.С.Пушкина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279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Произведения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М.Ю.Лермонтова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405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Произведения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П.П.Ершова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371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Произведения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В.М.Гаршина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337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Произведения русских писателей о детях</w:t>
            </w:r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303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Произведения  зарубежной литературы</w:t>
            </w:r>
            <w:proofErr w:type="gram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551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4"/>
                <w:rFonts w:ascii="Times New Roman" w:hAnsi="Times New Roman" w:cs="Times New Roman"/>
                <w:color w:val="auto"/>
                <w:sz w:val="28"/>
                <w:szCs w:val="28"/>
              </w:rPr>
              <w:t>В мире книг</w:t>
            </w:r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6" w:type="dxa"/>
          </w:tcPr>
          <w:p w:rsidR="005557D8" w:rsidRPr="009D71FE" w:rsidRDefault="009D71FE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18.12-</w:t>
            </w:r>
            <w:r w:rsidR="00AB0C98" w:rsidRPr="009D71FE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Промежуточная диагностическая работа</w:t>
            </w:r>
          </w:p>
        </w:tc>
      </w:tr>
      <w:tr w:rsidR="005557D8" w:rsidRPr="00DD12B7" w:rsidTr="009D71FE">
        <w:trPr>
          <w:trHeight w:val="339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Произведения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Л.Н.Толстого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361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Стихи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А.А.Блока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383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Стихи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К.Д.Бальмонта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291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Произведения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А.И.Куприна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314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Стихи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И.А.Бунина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363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Произведения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С.Я.Маршака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385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Стихи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Н.А.Заболоцкого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279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Произведения о детях войны</w:t>
            </w:r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383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Стихи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Н.М.Рубцова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351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 xml:space="preserve">Произведения </w:t>
            </w:r>
            <w:proofErr w:type="spellStart"/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С.В.Михалкова</w:t>
            </w:r>
            <w:proofErr w:type="spellEnd"/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413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i/>
                <w:sz w:val="28"/>
                <w:szCs w:val="28"/>
              </w:rPr>
            </w:pPr>
            <w:r w:rsidRPr="00DD12B7">
              <w:rPr>
                <w:rStyle w:val="95pt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Юмористические произведения</w:t>
            </w:r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566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Научно-популярные произведения: очерки и воспоминания</w:t>
            </w:r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D8" w:rsidRPr="00DD12B7" w:rsidTr="009D71FE">
        <w:trPr>
          <w:trHeight w:val="418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Произведения и книги о путешествиях и приключениях</w:t>
            </w:r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6" w:type="dxa"/>
          </w:tcPr>
          <w:p w:rsidR="005557D8" w:rsidRPr="001E2A8B" w:rsidRDefault="009D71FE" w:rsidP="009D71FE">
            <w:pPr>
              <w:pStyle w:val="ad"/>
              <w:jc w:val="both"/>
              <w:rPr>
                <w:rStyle w:val="31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31"/>
                <w:rFonts w:ascii="Times New Roman" w:hAnsi="Times New Roman" w:cs="Times New Roman"/>
                <w:b/>
                <w:sz w:val="28"/>
                <w:szCs w:val="28"/>
              </w:rPr>
              <w:t>16.04-</w:t>
            </w:r>
            <w:r w:rsidR="004F0059" w:rsidRPr="009D71FE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Итоговая диагностическая работа</w:t>
            </w:r>
          </w:p>
        </w:tc>
      </w:tr>
      <w:tr w:rsidR="005557D8" w:rsidRPr="00DD12B7" w:rsidTr="009D71FE">
        <w:trPr>
          <w:trHeight w:val="418"/>
        </w:trPr>
        <w:tc>
          <w:tcPr>
            <w:tcW w:w="671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3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78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  <w:r w:rsidRPr="00DD12B7">
              <w:rPr>
                <w:rStyle w:val="31"/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516" w:type="dxa"/>
          </w:tcPr>
          <w:p w:rsidR="005557D8" w:rsidRPr="00DD12B7" w:rsidRDefault="005557D8" w:rsidP="00DD12B7">
            <w:pPr>
              <w:pStyle w:val="ad"/>
              <w:jc w:val="both"/>
              <w:rPr>
                <w:rStyle w:val="31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7701" w:rsidRPr="00DD12B7" w:rsidRDefault="00987701" w:rsidP="00DD12B7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987701" w:rsidRPr="00DD12B7" w:rsidSect="00A37CAA">
          <w:pgSz w:w="12240" w:h="15840" w:code="1"/>
          <w:pgMar w:top="426" w:right="900" w:bottom="426" w:left="1843" w:header="0" w:footer="3" w:gutter="0"/>
          <w:pgNumType w:start="12"/>
          <w:cols w:space="720"/>
          <w:noEndnote/>
          <w:docGrid w:linePitch="360"/>
        </w:sectPr>
      </w:pPr>
    </w:p>
    <w:p w:rsidR="009D71FE" w:rsidRPr="00DD12B7" w:rsidRDefault="009D71FE" w:rsidP="009D71FE">
      <w:pPr>
        <w:pStyle w:val="ad"/>
        <w:spacing w:line="360" w:lineRule="auto"/>
        <w:jc w:val="center"/>
        <w:rPr>
          <w:rStyle w:val="31"/>
          <w:rFonts w:ascii="Times New Roman" w:hAnsi="Times New Roman" w:cs="Times New Roman"/>
          <w:b/>
          <w:sz w:val="28"/>
          <w:szCs w:val="28"/>
        </w:rPr>
      </w:pPr>
      <w:r>
        <w:rPr>
          <w:rStyle w:val="31"/>
          <w:rFonts w:ascii="Times New Roman" w:hAnsi="Times New Roman" w:cs="Times New Roman"/>
          <w:b/>
          <w:sz w:val="28"/>
          <w:szCs w:val="28"/>
        </w:rPr>
        <w:lastRenderedPageBreak/>
        <w:t>Календарно - т</w:t>
      </w:r>
      <w:r w:rsidRPr="00DD12B7">
        <w:rPr>
          <w:rStyle w:val="31"/>
          <w:rFonts w:ascii="Times New Roman" w:hAnsi="Times New Roman" w:cs="Times New Roman"/>
          <w:b/>
          <w:sz w:val="28"/>
          <w:szCs w:val="28"/>
        </w:rPr>
        <w:t>ематическое  планирование</w:t>
      </w:r>
    </w:p>
    <w:p w:rsidR="00015E5A" w:rsidRPr="00DD12B7" w:rsidRDefault="001E2A8B" w:rsidP="00DD12B7">
      <w:pPr>
        <w:pStyle w:val="ad"/>
        <w:spacing w:line="36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tbl>
      <w:tblPr>
        <w:tblW w:w="5517" w:type="pct"/>
        <w:jc w:val="center"/>
        <w:tblInd w:w="-218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11"/>
        <w:gridCol w:w="7522"/>
        <w:gridCol w:w="915"/>
        <w:gridCol w:w="1319"/>
      </w:tblGrid>
      <w:tr w:rsidR="00015E5A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Дата 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6DA2" w:rsidRPr="009D71FE" w:rsidRDefault="00706DA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D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="00015E5A" w:rsidRPr="009D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орректи</w:t>
            </w:r>
            <w:proofErr w:type="spellEnd"/>
          </w:p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D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ровка</w:t>
            </w:r>
            <w:proofErr w:type="spellEnd"/>
          </w:p>
        </w:tc>
      </w:tr>
      <w:tr w:rsidR="00015E5A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numPr>
                <w:ilvl w:val="0"/>
                <w:numId w:val="18"/>
              </w:num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Произведения фольклора. Малые жанры</w:t>
            </w:r>
            <w:r w:rsidR="00706DA2"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фольклора. Повторение. </w:t>
            </w:r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Дополнительное чтение.</w:t>
            </w:r>
          </w:p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Крупицы народной мудрости.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2.09.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5E5A" w:rsidRPr="009D71FE" w:rsidTr="00706DA2">
        <w:trPr>
          <w:trHeight w:val="796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numPr>
                <w:ilvl w:val="0"/>
                <w:numId w:val="18"/>
              </w:num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Произведения фольклора.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Волшебная сказка. Русская народная сказка «Иван-царевич и Серый волк»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4.09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5E5A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numPr>
                <w:ilvl w:val="0"/>
                <w:numId w:val="18"/>
              </w:num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Былина «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Волх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Всеславович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Дополнительное чтение. Русская народная сказка «Марья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Моревна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5. 09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5E5A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«Легенда о граде Китеже».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5E5A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«Легенда о покорении Сибири Ермаком». Книги с народными легендами.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5E5A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Героическая песня «Кузьма Минин и Дмитрий Пожарский во главе ополчения».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5E5A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Слушание и работа с книгами.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«Народные песни». </w:t>
            </w:r>
            <w:r w:rsidR="00AC4232"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Дополнительное чтение.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Песня-слава «Русская Земля».</w:t>
            </w:r>
          </w:p>
          <w:p w:rsidR="00015E5A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Героическая песня «Суворов приказывает армии переплыть море».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16. 09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5A" w:rsidRPr="009D71FE" w:rsidRDefault="00015E5A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Обобщение.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«Книги с фольклорными произведениями». Рубрика «Книжная полка».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Крылов «Стрекоза и Муравей». И. </w:t>
            </w:r>
            <w:proofErr w:type="spellStart"/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Хемницер</w:t>
            </w:r>
            <w:proofErr w:type="spellEnd"/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«Стрекоза».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Л.Н. Толстой. «Стрекоза и муравьи».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Слушание и работа с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книгами</w:t>
            </w:r>
            <w:proofErr w:type="gramStart"/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End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</w:t>
            </w:r>
            <w:proofErr w:type="spellEnd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русских </w:t>
            </w:r>
            <w:proofErr w:type="spellStart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баснописцев».И</w:t>
            </w:r>
            <w:proofErr w:type="spellEnd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Хемницер</w:t>
            </w:r>
            <w:proofErr w:type="spellEnd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«Друзья». </w:t>
            </w:r>
            <w:r w:rsidR="004F0059"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Дополнительн</w:t>
            </w: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ое чтение.</w:t>
            </w:r>
            <w:r w:rsidR="004F0059"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И. Крылов.</w:t>
            </w:r>
            <w:r w:rsidR="004F0059"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«Крестьянин в беде».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 Измайлов. «Кукушка». 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Дополнительное чтение. А. 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Измайлов. «Лестница».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25.09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«Баснописец И.А. 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Крылов».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. Крыло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в «Мартышка и очки», «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Квартет».</w:t>
            </w:r>
            <w:r w:rsidR="004F0059"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Дополнительное</w:t>
            </w:r>
            <w:proofErr w:type="spellEnd"/>
            <w:r w:rsidR="004F0059"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="004F0059"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чт</w:t>
            </w: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ение</w:t>
            </w:r>
            <w:proofErr w:type="gramStart"/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spellEnd"/>
            <w:proofErr w:type="gramEnd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Крылов «Осёл и </w:t>
            </w:r>
            <w:proofErr w:type="spellStart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Соловей».С</w:t>
            </w:r>
            <w:proofErr w:type="spellEnd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. Михалков. «Слово о Крылове».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разделу «Басни»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«Стихотворения Жуковского». В. Жуковский «Песня», «Ночь». 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чтение.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 Жуковский «Вечер», «Загадки».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«Волшебные сказки в стихах». </w:t>
            </w: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В. Жуковский </w:t>
            </w:r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«Спящая царевна».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Слушание и работа с книгами. 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«Книги В.А. Жуковского».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Дополнительное чтение.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В. Жуковский</w:t>
            </w: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«Сказка о царе Берендее, о сыне его Иване-царевиче, о хитростях Кощея Бессмерт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ного и о премудрости Марьи-царевны, кощеевой дочери».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Обобщение.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«Произведения Жуковского». 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«Повторение изученных произведений А.С. Пушкина».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Стихотворение «Осень» (отрывки).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Дополнительное чтение.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Г. Волков «Удивительный Александр Сергеевич» (в сокращении).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А.С. Пушкин «И.И. Пущину», «Зимняя дорога».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«Сказки А.С. Пушкина».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Дополнительное чтение.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А.С. Пушкин.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«Сказка о золотом петушке».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Из воспоминаний В.И. Даля.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и работа с детскими книгами. «Произведения А.С. Пушкина».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Дополнительное чтение.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А.С. Пушкин «Песнь о вещем Олеге». «Вещий Олег» (отрывок из «Повести временных лет»).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М. Лермонтов «Москва, Москва!.. Люблю тебя как сын...»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«Стихи М.Ю. Лермонтова».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М. Лермонтов «П</w:t>
            </w:r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арус», «Горные вершины», «Утёс»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Слушание и работа с книгами.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«Книги М.Ю. Лермонтова».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чтение.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М. Лермонт</w:t>
            </w:r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ов «Казачья колыбельная песня».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П. Ершов.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«Конёк-Горбунок» (отрывки).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П. Ершов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«Конёк-Горбунок» (отрывки).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Обобщение</w:t>
            </w:r>
            <w:proofErr w:type="gramStart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«Р</w:t>
            </w:r>
            <w:proofErr w:type="gramEnd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усские</w:t>
            </w:r>
            <w:proofErr w:type="spellEnd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поэты». Рубрика «Книжная полка». 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В. Гаршин</w:t>
            </w: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«Лягушка-путешественница».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В. Гаршин</w:t>
            </w: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«Лягушка-путешественница».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и работа с детскими книгами.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чтение.</w:t>
            </w:r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В. Гаршин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«Сказка о жабе и розе».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Обощение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«По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вторение литературных сказок». 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Н. Гарин-Михайловский «Старый колодезь» (глава из повести «Детство Темы»).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Н. Гарин-Михайловский</w:t>
            </w: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«Старый колодезь» (глава из повести «Детство Темы»).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28,11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Слушание и работа с книгами.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«Произведения о детях».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Дополнительное чтение.</w:t>
            </w:r>
            <w:r w:rsidR="00AC4232"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К. Станюкович.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«Максимка».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Дополнительное чтение.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Д. </w:t>
            </w:r>
            <w:proofErr w:type="gramStart"/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Мамин-Сибиряк</w:t>
            </w:r>
            <w:proofErr w:type="gramEnd"/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«Вертел». Рубрика «Книжная полка».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Обобщение по разделу.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«Произведения русских писателей о детях». Рубрика «Проверьте себя».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05.12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В. Гюго «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Козетта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» (отдельные главы).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В. Гюго «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Козетта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» (отдельные главы).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Марк Твен «Прик</w:t>
            </w:r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лючения Тома </w:t>
            </w:r>
            <w:proofErr w:type="spellStart"/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Сойера</w:t>
            </w:r>
            <w:proofErr w:type="spellEnd"/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» (отрывки).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Марк Твен «Приключения Тома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Сойера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» (отрывки).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16.12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F0059" w:rsidRPr="009D71FE" w:rsidTr="00AC4232">
        <w:trPr>
          <w:trHeight w:val="336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Промежуточная диагностическая работа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AC4232">
        <w:trPr>
          <w:trHeight w:val="40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Х.-К. Андерсен.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«Дикие лебеди».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Х.-К. Андерсен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«Дикие лебеди». 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Дополнительное чтение</w:t>
            </w:r>
            <w:proofErr w:type="gramStart"/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.Х</w:t>
            </w:r>
            <w:proofErr w:type="gramEnd"/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.-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К.</w:t>
            </w:r>
            <w:r w:rsidR="004F0059"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Андерсен</w:t>
            </w:r>
            <w:proofErr w:type="spellEnd"/>
            <w:r w:rsidR="004F0059"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«Самое невероятное».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Слушание и работа с детскими книгами.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Pr="009D71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К. Паустовский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«Великий сказочник» (текст дан в учебной хрестоматии).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Дополнительное чтение.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Х.-К. Андерсен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«Девочка со спичками».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Детск</w:t>
            </w:r>
            <w:r w:rsidR="00AC4232"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ая Библия. Библейские предания.</w:t>
            </w:r>
          </w:p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Дополнительное чтение. </w:t>
            </w:r>
            <w:r w:rsidR="004F0059"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Библейское предание «Суд Соломона».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30.12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Древнегреческие мифы «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Арион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», «Дедал и Икар». 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Славянский миф «</w:t>
            </w:r>
            <w:proofErr w:type="gramStart"/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Ярило-Солнце</w:t>
            </w:r>
            <w:proofErr w:type="gramEnd"/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». </w:t>
            </w:r>
            <w:r w:rsidR="00AC4232"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Древнеиндийский миф «</w:t>
            </w:r>
            <w:proofErr w:type="spellStart"/>
            <w:r w:rsidR="00AC4232"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Творение».</w:t>
            </w: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Дополнительное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чтение</w:t>
            </w:r>
            <w:proofErr w:type="gramStart"/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.</w:t>
            </w:r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</w:t>
            </w:r>
            <w:proofErr w:type="gramEnd"/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ревнеиндийский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миф «Создание ночи».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«Деятельность Ярослава. Похвала книгам» (отрывок из «Повести временных лет»). «О князе Владимире» (отрывок из жития).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«Первая славянская азбука».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Отрывки из «Повести временных лет»: «Повесть о Константине и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Мефодии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», «Наставления Яро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слава Мудрого»,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«Повесть о Никите Кожемяке».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20.01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«Поучение Владимира Мономаха детям» (отрывок из «Повести временных лет»).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Рубрика «Книжная полка». «Книги бывают разные».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Слушание и работа с детскими книгами.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«Повторение изученных произведений Л.Н. Толстого».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Дополнительное чтение.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«Воспоминания Л.Н. Толстого».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Л</w:t>
            </w:r>
            <w:r w:rsidRPr="009D71FE">
              <w:rPr>
                <w:rFonts w:ascii="Times New Roman" w:eastAsia="Times New Roman" w:hAnsi="Times New Roman" w:cs="Times New Roman"/>
                <w:bCs/>
                <w:iCs/>
                <w:spacing w:val="20"/>
                <w:sz w:val="28"/>
                <w:szCs w:val="28"/>
              </w:rPr>
              <w:t>.Н. </w:t>
            </w: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Толстой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«Акула».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Л.Н. Толстой.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«Два брата».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.Н. Толстой. «Мужик и Водяной».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Л.Н. Толстой. «Черепаха».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Л.Н. Толстой.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«Русак».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Слушание и работа с детскими книгами.</w:t>
            </w:r>
          </w:p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«Былины Л.Н.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Толстого»</w:t>
            </w:r>
            <w:proofErr w:type="gram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proofErr w:type="gramEnd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ылина</w:t>
            </w:r>
            <w:proofErr w:type="spellEnd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Л.Н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. Толстого «Святогор-богатырь».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06.02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Обобщение</w:t>
            </w:r>
            <w:proofErr w:type="gramStart"/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убрика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«Проверьте себя».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А. Блок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«Россия».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А. Блок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«Рождество».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К. Бальмонт «Россия».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К. Бальмонт «К зиме».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К.</w:t>
            </w:r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Бальмонт «Снежинка», «Камыши».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К. Бальмонт «У чудищ».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Слушание и работа с детскими книгами.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«Стихи русских поэтов». Рубрика «Книжная полка».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Дополнительное чтение.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К. Бальмонт</w:t>
            </w: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«Русский язык», «Золотая рыбка».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А. Куприн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«Скворцы».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02.03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Слушание и работа с детскими книгами.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«Сказки и легенды русских писателей».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Дополнительное чтение.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А. Куприн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«Четверо нищих».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Слушание и работа с детскими книгами.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«Произведения о животных».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Дополнительное чтение.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Э. Сетон-Томпсон. «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Виннипегский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волк».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pacing w:val="10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Песков «В гостях у Сетон-Томпсона».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Обобщение.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Рубрика «Проверьте себя» в тетради.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И. Бунин. «Гаснет вечер, даль синеет...», «Детство».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И. Бунин «Листопад» (отрывок)</w:t>
            </w:r>
            <w:r w:rsidR="00AC4232"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Обобщение</w:t>
            </w:r>
            <w:proofErr w:type="gramStart"/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End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Стихи</w:t>
            </w:r>
            <w:proofErr w:type="spellEnd"/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русских поэтов». Рубрика «Проверьте себя».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С. Маршак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Словарь»</w:t>
            </w:r>
            <w:proofErr w:type="gramStart"/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C4232"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</w:t>
            </w:r>
            <w:proofErr w:type="gramEnd"/>
            <w:r w:rsidR="00AC4232"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ополнительное</w:t>
            </w:r>
            <w:proofErr w:type="spellEnd"/>
            <w:r w:rsidR="00AC4232"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чтение. </w:t>
            </w: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С. Маршак.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«Загадки», «Зелёная застава».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4F0059"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«Двенадцать месяцев» (избранные картины).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4F0059"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«Двенадцать месяцев» (избранные картины).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Слушание и работа с книгами.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«Пьесы-сказки С.Я. Маршака». </w:t>
            </w:r>
            <w:r w:rsidR="004F0059"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Дополнительное чтение.</w:t>
            </w:r>
            <w:r w:rsidR="004F0059"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С. Маршак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Сказка про козла</w:t>
            </w:r>
            <w:proofErr w:type="gram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Р. Бернс «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В горах моё сердце...» (перевод С. Маршака).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Слушание и работа с книгами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С.Маршака</w:t>
            </w:r>
            <w:proofErr w:type="spellEnd"/>
            <w:r w:rsidR="00AC4232"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.  «Книги С. Маршака». </w:t>
            </w: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Дополнительное чтение.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С. Маршак. «Ледяной остров» (повесть в стихах).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Н. Заболоцкий «Детство».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Н. Заболоцкий «Лебедь в зоопарке».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9D71FE">
        <w:trPr>
          <w:trHeight w:val="836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Дополнительное чтение.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pacing w:val="20"/>
                <w:sz w:val="28"/>
                <w:szCs w:val="28"/>
              </w:rPr>
              <w:t>В</w:t>
            </w: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.П. Катаев.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«Сын полка» (отдельные главы).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9D71FE" w:rsidP="009D71FE">
            <w:pPr>
              <w:pStyle w:val="a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1FE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диагностическая работа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Слушание и работа с детскими книгами.</w:t>
            </w:r>
          </w:p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«Книги о детях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войны»</w:t>
            </w:r>
            <w:proofErr w:type="gramStart"/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.Д</w:t>
            </w:r>
            <w:proofErr w:type="gramEnd"/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етские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журналы и книги.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Дополнительное чтение.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К. Симонов «Сын артиллериста».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Н. Рубцов «Берёзы».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 Рубцов «Тихая моя родина».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Дополнительное чтение</w:t>
            </w:r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. Н. Рубцов «Ласточка».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С. Михалков «Школа», «Хижина дяди Тома».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Дополнительное чтение.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Михалков. «Как бы мы жили без книг?» Книга Г.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Бичер-Стоу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«Хижина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дядиТома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Слушание и работа с детскими книгами.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«Книги С.В. Михалкова».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Дополнительное чтение.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Сказка «Как старик корову продавал».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Н. Носов</w:t>
            </w:r>
            <w:r w:rsidRPr="009D71F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«Федина задача».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06.05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«Юмористические стихи» И.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Гамазкова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«Страдания».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Дополнительное чтение. 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 </w:t>
            </w:r>
            <w:proofErr w:type="gram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Драгунский</w:t>
            </w:r>
            <w:proofErr w:type="gram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«Тайное становится явным».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И. Соколов-Микитов «Родина».</w:t>
            </w:r>
          </w:p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Дополнительное чтение. </w:t>
            </w:r>
            <w:r w:rsidR="004F0059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М. Шолохов. «Любимая мать-отчизна».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 Куприн «Сказки Пушкина». Н. Шер «Картины-сказки». 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Слушание и работа с книгами.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«Темы очерков».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Дополнительное чтение.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Р.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Сеф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стихах Джона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Чиарди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Детские газеты и журналы.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18.05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Итоговая диагностическая работа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Н. Вагнер «Фея Фантаста». Н. Вагнер «Берёза».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чтение.</w:t>
            </w:r>
            <w:r w:rsidR="00AC4232"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Н. Вагнер «Сказка», «</w:t>
            </w:r>
            <w:proofErr w:type="spellStart"/>
            <w:proofErr w:type="gram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Руф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Руфина</w:t>
            </w:r>
            <w:proofErr w:type="spellEnd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«Приключенческая литература». Дж. Свифт «Гулливер в стране лилипутов» (отдельные главы).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27.05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F0059" w:rsidRPr="009D71FE" w:rsidTr="00706DA2">
        <w:trPr>
          <w:trHeight w:val="20"/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AC4232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1FE">
              <w:rPr>
                <w:rFonts w:ascii="Times New Roman" w:eastAsia="Times New Roman" w:hAnsi="Times New Roman" w:cs="Times New Roman"/>
                <w:sz w:val="28"/>
                <w:szCs w:val="28"/>
              </w:rPr>
              <w:t>28.05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59" w:rsidRPr="009D71FE" w:rsidRDefault="004F0059" w:rsidP="00DD12B7">
            <w:pPr>
              <w:pStyle w:val="a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15E5A" w:rsidRPr="00DD12B7" w:rsidRDefault="00015E5A" w:rsidP="00DD12B7">
      <w:pPr>
        <w:pStyle w:val="ad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5E5A" w:rsidRPr="00DD12B7" w:rsidRDefault="00015E5A" w:rsidP="00DD12B7">
      <w:pPr>
        <w:pStyle w:val="ad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5E5A" w:rsidRPr="00DD12B7" w:rsidRDefault="00015E5A" w:rsidP="00DD12B7">
      <w:pPr>
        <w:pStyle w:val="ad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5E5A" w:rsidRPr="00DD12B7" w:rsidRDefault="00015E5A" w:rsidP="00DD12B7">
      <w:pPr>
        <w:pStyle w:val="ad"/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5E5A" w:rsidRPr="00DD12B7" w:rsidRDefault="00015E5A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sz w:val="28"/>
          <w:szCs w:val="28"/>
        </w:rPr>
      </w:pPr>
    </w:p>
    <w:p w:rsidR="00DB19BA" w:rsidRPr="00DD12B7" w:rsidRDefault="00DB19BA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sz w:val="28"/>
          <w:szCs w:val="28"/>
        </w:rPr>
      </w:pPr>
    </w:p>
    <w:p w:rsidR="00DB19BA" w:rsidRPr="00DD12B7" w:rsidRDefault="00DB19BA" w:rsidP="00DD12B7">
      <w:pPr>
        <w:pStyle w:val="ad"/>
        <w:spacing w:line="360" w:lineRule="auto"/>
        <w:jc w:val="both"/>
        <w:rPr>
          <w:rStyle w:val="31"/>
          <w:rFonts w:ascii="Times New Roman" w:hAnsi="Times New Roman" w:cs="Times New Roman"/>
          <w:sz w:val="28"/>
          <w:szCs w:val="28"/>
        </w:rPr>
      </w:pPr>
    </w:p>
    <w:p w:rsidR="00DB19BA" w:rsidRPr="00DD12B7" w:rsidRDefault="00DB19BA" w:rsidP="00DD12B7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C09" w:rsidRPr="00DD12B7" w:rsidRDefault="00452C09" w:rsidP="00DD12B7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52C09" w:rsidRPr="00DD12B7" w:rsidSect="00AB0C98">
      <w:pgSz w:w="12240" w:h="15840" w:code="1"/>
      <w:pgMar w:top="709" w:right="900" w:bottom="1276" w:left="1843" w:header="0" w:footer="3" w:gutter="0"/>
      <w:pgNumType w:start="7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658" w:rsidRDefault="00F60658" w:rsidP="00452C09">
      <w:r>
        <w:separator/>
      </w:r>
    </w:p>
  </w:endnote>
  <w:endnote w:type="continuationSeparator" w:id="0">
    <w:p w:rsidR="00F60658" w:rsidRDefault="00F60658" w:rsidP="0045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99C" w:rsidRDefault="00CC099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39A2E81" wp14:editId="6CF6DC4F">
              <wp:simplePos x="0" y="0"/>
              <wp:positionH relativeFrom="page">
                <wp:posOffset>5271135</wp:posOffset>
              </wp:positionH>
              <wp:positionV relativeFrom="page">
                <wp:posOffset>12367895</wp:posOffset>
              </wp:positionV>
              <wp:extent cx="153035" cy="154940"/>
              <wp:effectExtent l="3810" t="4445" r="1270" b="317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099C" w:rsidRDefault="00CC099C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0pt"/>
                            </w:rPr>
                            <w:t>71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415.05pt;margin-top:973.85pt;width:12.05pt;height:12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" filled="f" stroked="f">
              <v:textbox style="mso-fit-shape-to-text:t" inset="0,0,0,0">
                <w:txbxContent>
                  <w:p w:rsidR="00CC099C" w:rsidRDefault="00CC099C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0pt"/>
                      </w:rPr>
                      <w:t>71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658" w:rsidRDefault="00F60658" w:rsidP="00452C09">
      <w:r>
        <w:separator/>
      </w:r>
    </w:p>
  </w:footnote>
  <w:footnote w:type="continuationSeparator" w:id="0">
    <w:p w:rsidR="00F60658" w:rsidRDefault="00F60658" w:rsidP="00452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99C" w:rsidRDefault="00CC099C" w:rsidP="00A37CAA">
    <w:pPr>
      <w:pStyle w:val="ae"/>
      <w:tabs>
        <w:tab w:val="left" w:pos="779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636"/>
    <w:multiLevelType w:val="multilevel"/>
    <w:tmpl w:val="6F00D3F4"/>
    <w:lvl w:ilvl="0">
      <w:start w:val="6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20FBA"/>
    <w:multiLevelType w:val="multilevel"/>
    <w:tmpl w:val="27D6B47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565C4"/>
    <w:multiLevelType w:val="multilevel"/>
    <w:tmpl w:val="D8C80EF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640473"/>
    <w:multiLevelType w:val="hybridMultilevel"/>
    <w:tmpl w:val="DE226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D491C"/>
    <w:multiLevelType w:val="multilevel"/>
    <w:tmpl w:val="E3BEAD8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FB451D"/>
    <w:multiLevelType w:val="hybridMultilevel"/>
    <w:tmpl w:val="48903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A47F8E"/>
    <w:multiLevelType w:val="multilevel"/>
    <w:tmpl w:val="7914690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DF0817"/>
    <w:multiLevelType w:val="multilevel"/>
    <w:tmpl w:val="22FA33A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2C3B4D"/>
    <w:multiLevelType w:val="hybridMultilevel"/>
    <w:tmpl w:val="88C21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44ED8"/>
    <w:multiLevelType w:val="multilevel"/>
    <w:tmpl w:val="1988BD6E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941442"/>
    <w:multiLevelType w:val="multilevel"/>
    <w:tmpl w:val="A9386F54"/>
    <w:lvl w:ilvl="0">
      <w:start w:val="15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933956"/>
    <w:multiLevelType w:val="multilevel"/>
    <w:tmpl w:val="C7C6846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125AFF"/>
    <w:multiLevelType w:val="multilevel"/>
    <w:tmpl w:val="5B3A51F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88731B"/>
    <w:multiLevelType w:val="multilevel"/>
    <w:tmpl w:val="6D0CF52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320C75"/>
    <w:multiLevelType w:val="multilevel"/>
    <w:tmpl w:val="3A842AF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A714C8"/>
    <w:multiLevelType w:val="hybridMultilevel"/>
    <w:tmpl w:val="C226E0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4374E8"/>
    <w:multiLevelType w:val="multilevel"/>
    <w:tmpl w:val="884AF45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B30EF8"/>
    <w:multiLevelType w:val="multilevel"/>
    <w:tmpl w:val="CCFEEBC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516C3F"/>
    <w:multiLevelType w:val="multilevel"/>
    <w:tmpl w:val="E34C5BC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9F90DAA"/>
    <w:multiLevelType w:val="hybridMultilevel"/>
    <w:tmpl w:val="B9847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6D7FE7"/>
    <w:multiLevelType w:val="hybridMultilevel"/>
    <w:tmpl w:val="20548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9"/>
  </w:num>
  <w:num w:numId="5">
    <w:abstractNumId w:val="14"/>
  </w:num>
  <w:num w:numId="6">
    <w:abstractNumId w:val="17"/>
  </w:num>
  <w:num w:numId="7">
    <w:abstractNumId w:val="1"/>
  </w:num>
  <w:num w:numId="8">
    <w:abstractNumId w:val="7"/>
  </w:num>
  <w:num w:numId="9">
    <w:abstractNumId w:val="16"/>
  </w:num>
  <w:num w:numId="10">
    <w:abstractNumId w:val="6"/>
  </w:num>
  <w:num w:numId="11">
    <w:abstractNumId w:val="0"/>
  </w:num>
  <w:num w:numId="12">
    <w:abstractNumId w:val="18"/>
  </w:num>
  <w:num w:numId="13">
    <w:abstractNumId w:val="10"/>
  </w:num>
  <w:num w:numId="14">
    <w:abstractNumId w:val="11"/>
  </w:num>
  <w:num w:numId="15">
    <w:abstractNumId w:val="2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3"/>
  </w:num>
  <w:num w:numId="19">
    <w:abstractNumId w:val="5"/>
  </w:num>
  <w:num w:numId="20">
    <w:abstractNumId w:val="20"/>
  </w:num>
  <w:num w:numId="21">
    <w:abstractNumId w:val="1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09"/>
    <w:rsid w:val="00012DD0"/>
    <w:rsid w:val="00015E5A"/>
    <w:rsid w:val="00017AC8"/>
    <w:rsid w:val="00031C70"/>
    <w:rsid w:val="000E064E"/>
    <w:rsid w:val="00102327"/>
    <w:rsid w:val="0011148D"/>
    <w:rsid w:val="00132713"/>
    <w:rsid w:val="00167F91"/>
    <w:rsid w:val="001848FA"/>
    <w:rsid w:val="001B3588"/>
    <w:rsid w:val="001B788A"/>
    <w:rsid w:val="001C132A"/>
    <w:rsid w:val="001C24F6"/>
    <w:rsid w:val="001E2A8B"/>
    <w:rsid w:val="00211385"/>
    <w:rsid w:val="00251648"/>
    <w:rsid w:val="00261AE4"/>
    <w:rsid w:val="00264A10"/>
    <w:rsid w:val="002755B6"/>
    <w:rsid w:val="00275680"/>
    <w:rsid w:val="002776EA"/>
    <w:rsid w:val="0028571F"/>
    <w:rsid w:val="00297F1F"/>
    <w:rsid w:val="002F2881"/>
    <w:rsid w:val="00305F20"/>
    <w:rsid w:val="003104F0"/>
    <w:rsid w:val="003238A9"/>
    <w:rsid w:val="00345D4E"/>
    <w:rsid w:val="00384BF2"/>
    <w:rsid w:val="003B1F31"/>
    <w:rsid w:val="003C64E2"/>
    <w:rsid w:val="00404052"/>
    <w:rsid w:val="00432D5B"/>
    <w:rsid w:val="00452309"/>
    <w:rsid w:val="00452C09"/>
    <w:rsid w:val="00471D2A"/>
    <w:rsid w:val="004D7E58"/>
    <w:rsid w:val="004E2B5F"/>
    <w:rsid w:val="004F0059"/>
    <w:rsid w:val="00521BD1"/>
    <w:rsid w:val="005279E2"/>
    <w:rsid w:val="005557D8"/>
    <w:rsid w:val="00582710"/>
    <w:rsid w:val="005925C7"/>
    <w:rsid w:val="005B79EA"/>
    <w:rsid w:val="00655956"/>
    <w:rsid w:val="00680BC3"/>
    <w:rsid w:val="00681082"/>
    <w:rsid w:val="006B7A89"/>
    <w:rsid w:val="006C524B"/>
    <w:rsid w:val="006F6C1E"/>
    <w:rsid w:val="00706DA2"/>
    <w:rsid w:val="00756480"/>
    <w:rsid w:val="00783D57"/>
    <w:rsid w:val="007E317E"/>
    <w:rsid w:val="007F5F6E"/>
    <w:rsid w:val="00834041"/>
    <w:rsid w:val="00883A66"/>
    <w:rsid w:val="00887B43"/>
    <w:rsid w:val="008B0881"/>
    <w:rsid w:val="008C233B"/>
    <w:rsid w:val="008C2CEA"/>
    <w:rsid w:val="00906502"/>
    <w:rsid w:val="00987701"/>
    <w:rsid w:val="009B59FC"/>
    <w:rsid w:val="009C602E"/>
    <w:rsid w:val="009D08E8"/>
    <w:rsid w:val="009D71FE"/>
    <w:rsid w:val="00A03F52"/>
    <w:rsid w:val="00A37CAA"/>
    <w:rsid w:val="00A6565C"/>
    <w:rsid w:val="00A70F03"/>
    <w:rsid w:val="00A93755"/>
    <w:rsid w:val="00AB0C98"/>
    <w:rsid w:val="00AC4232"/>
    <w:rsid w:val="00AF16DF"/>
    <w:rsid w:val="00B5076F"/>
    <w:rsid w:val="00B513C9"/>
    <w:rsid w:val="00B536B7"/>
    <w:rsid w:val="00B66154"/>
    <w:rsid w:val="00B70A48"/>
    <w:rsid w:val="00B773F2"/>
    <w:rsid w:val="00B80FC0"/>
    <w:rsid w:val="00BC2F8A"/>
    <w:rsid w:val="00BF35AD"/>
    <w:rsid w:val="00C74ED3"/>
    <w:rsid w:val="00CB5CBD"/>
    <w:rsid w:val="00CC099C"/>
    <w:rsid w:val="00CC2291"/>
    <w:rsid w:val="00CC650C"/>
    <w:rsid w:val="00CE2CE1"/>
    <w:rsid w:val="00CF1A35"/>
    <w:rsid w:val="00D14249"/>
    <w:rsid w:val="00D76E50"/>
    <w:rsid w:val="00D825B9"/>
    <w:rsid w:val="00DA2A19"/>
    <w:rsid w:val="00DB19BA"/>
    <w:rsid w:val="00DC1C7F"/>
    <w:rsid w:val="00DD12B7"/>
    <w:rsid w:val="00E8662E"/>
    <w:rsid w:val="00EE450D"/>
    <w:rsid w:val="00F13673"/>
    <w:rsid w:val="00F60658"/>
    <w:rsid w:val="00FB3B1F"/>
    <w:rsid w:val="00FB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2C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rsid w:val="00452C09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Сноска"/>
    <w:basedOn w:val="a3"/>
    <w:rsid w:val="00452C0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52C0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a5">
    <w:name w:val="Колонтитул_"/>
    <w:basedOn w:val="a0"/>
    <w:link w:val="a6"/>
    <w:rsid w:val="00452C09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character" w:customStyle="1" w:styleId="a7">
    <w:name w:val="Основной текст_"/>
    <w:basedOn w:val="a0"/>
    <w:link w:val="12"/>
    <w:rsid w:val="00452C0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">
    <w:name w:val="Заголовок №1_"/>
    <w:basedOn w:val="a0"/>
    <w:rsid w:val="00452C09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2"/>
    <w:basedOn w:val="a7"/>
    <w:rsid w:val="00452C09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52C09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character" w:customStyle="1" w:styleId="31">
    <w:name w:val="Основной текст3"/>
    <w:basedOn w:val="a7"/>
    <w:rsid w:val="00452C09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8">
    <w:name w:val="Основной текст + Полужирный"/>
    <w:basedOn w:val="a7"/>
    <w:rsid w:val="00452C09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rsid w:val="00452C0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Подпись к таблице (2)_"/>
    <w:basedOn w:val="a0"/>
    <w:rsid w:val="00452C0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rsid w:val="00452C0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sid w:val="00452C0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4">
    <w:name w:val="Основной текст4"/>
    <w:basedOn w:val="a7"/>
    <w:rsid w:val="00452C09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4">
    <w:name w:val="Заголовок №2"/>
    <w:basedOn w:val="23"/>
    <w:rsid w:val="00452C0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5pt">
    <w:name w:val="Основной текст + 9;5 pt;Полужирный;Курсив"/>
    <w:basedOn w:val="a7"/>
    <w:rsid w:val="00452C0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rsid w:val="00452C09"/>
    <w:rPr>
      <w:rFonts w:ascii="Arial" w:eastAsia="Arial" w:hAnsi="Arial" w:cs="Arial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452C09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0pt">
    <w:name w:val="Колонтитул + Интервал 0 pt"/>
    <w:basedOn w:val="a5"/>
    <w:rsid w:val="00452C09"/>
    <w:rPr>
      <w:rFonts w:ascii="Trebuchet MS" w:eastAsia="Trebuchet MS" w:hAnsi="Trebuchet MS" w:cs="Trebuchet MS"/>
      <w:color w:val="000000"/>
      <w:spacing w:val="1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81">
    <w:name w:val="Основной текст8"/>
    <w:basedOn w:val="a7"/>
    <w:rsid w:val="00452C09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;Курсив"/>
    <w:basedOn w:val="a7"/>
    <w:rsid w:val="00452C0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pt">
    <w:name w:val="Основной текст + Интервал 3 pt"/>
    <w:basedOn w:val="a7"/>
    <w:rsid w:val="00452C09"/>
    <w:rPr>
      <w:rFonts w:ascii="Arial" w:eastAsia="Arial" w:hAnsi="Arial" w:cs="Arial"/>
      <w:color w:val="000000"/>
      <w:spacing w:val="6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TrebuchetMS13pt">
    <w:name w:val="Основной текст + Trebuchet MS;13 pt;Курсив"/>
    <w:basedOn w:val="a7"/>
    <w:rsid w:val="00452C09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70">
    <w:name w:val="Основной текст (7)"/>
    <w:basedOn w:val="7"/>
    <w:rsid w:val="00452C0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1">
    <w:name w:val="Заголовок №1 (2)"/>
    <w:basedOn w:val="120"/>
    <w:rsid w:val="00452C0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">
    <w:name w:val="Заголовок №1"/>
    <w:basedOn w:val="1"/>
    <w:rsid w:val="00452C0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452C09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character" w:customStyle="1" w:styleId="25">
    <w:name w:val="Подпись к таблице (2)"/>
    <w:basedOn w:val="22"/>
    <w:rsid w:val="00452C0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">
    <w:name w:val="Основной текст9"/>
    <w:basedOn w:val="a7"/>
    <w:rsid w:val="00452C09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9">
    <w:name w:val="Основной текст + Курсив"/>
    <w:basedOn w:val="a7"/>
    <w:rsid w:val="00452C09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52C09"/>
    <w:pPr>
      <w:shd w:val="clear" w:color="auto" w:fill="FFFFFF"/>
      <w:spacing w:after="540" w:line="0" w:lineRule="atLeast"/>
      <w:jc w:val="center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a6">
    <w:name w:val="Колонтитул"/>
    <w:basedOn w:val="a"/>
    <w:link w:val="a5"/>
    <w:rsid w:val="00452C09"/>
    <w:pPr>
      <w:shd w:val="clear" w:color="auto" w:fill="FFFFFF"/>
      <w:spacing w:line="0" w:lineRule="atLeast"/>
    </w:pPr>
    <w:rPr>
      <w:rFonts w:ascii="Trebuchet MS" w:eastAsia="Trebuchet MS" w:hAnsi="Trebuchet MS" w:cs="Trebuchet MS"/>
      <w:color w:val="auto"/>
      <w:sz w:val="21"/>
      <w:szCs w:val="21"/>
      <w:lang w:eastAsia="en-US" w:bidi="ar-SA"/>
    </w:rPr>
  </w:style>
  <w:style w:type="paragraph" w:customStyle="1" w:styleId="12">
    <w:name w:val="Основной текст12"/>
    <w:basedOn w:val="a"/>
    <w:link w:val="a7"/>
    <w:rsid w:val="00452C09"/>
    <w:pPr>
      <w:shd w:val="clear" w:color="auto" w:fill="FFFFFF"/>
      <w:spacing w:before="240" w:after="120" w:line="250" w:lineRule="exact"/>
      <w:ind w:firstLine="540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rsid w:val="00452C09"/>
    <w:pPr>
      <w:shd w:val="clear" w:color="auto" w:fill="FFFFFF"/>
      <w:spacing w:before="240" w:after="240" w:line="0" w:lineRule="atLeast"/>
      <w:jc w:val="center"/>
    </w:pPr>
    <w:rPr>
      <w:rFonts w:ascii="Arial" w:eastAsia="Arial" w:hAnsi="Arial" w:cs="Arial"/>
      <w:b/>
      <w:bCs/>
      <w:i/>
      <w:iCs/>
      <w:color w:val="auto"/>
      <w:sz w:val="21"/>
      <w:szCs w:val="21"/>
      <w:lang w:eastAsia="en-US" w:bidi="ar-SA"/>
    </w:rPr>
  </w:style>
  <w:style w:type="paragraph" w:customStyle="1" w:styleId="60">
    <w:name w:val="Основной текст (6)"/>
    <w:basedOn w:val="a"/>
    <w:link w:val="6"/>
    <w:rsid w:val="00452C09"/>
    <w:pPr>
      <w:shd w:val="clear" w:color="auto" w:fill="FFFFFF"/>
      <w:spacing w:after="300" w:line="0" w:lineRule="atLeast"/>
      <w:jc w:val="center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80">
    <w:name w:val="Основной текст (8)"/>
    <w:basedOn w:val="a"/>
    <w:link w:val="8"/>
    <w:rsid w:val="00452C09"/>
    <w:pPr>
      <w:shd w:val="clear" w:color="auto" w:fill="FFFFFF"/>
      <w:spacing w:after="240" w:line="0" w:lineRule="atLeast"/>
      <w:jc w:val="center"/>
    </w:pPr>
    <w:rPr>
      <w:rFonts w:ascii="Arial" w:eastAsia="Arial" w:hAnsi="Arial" w:cs="Arial"/>
      <w:b/>
      <w:bCs/>
      <w:color w:val="auto"/>
      <w:sz w:val="23"/>
      <w:szCs w:val="23"/>
      <w:lang w:eastAsia="en-US" w:bidi="ar-SA"/>
    </w:rPr>
  </w:style>
  <w:style w:type="paragraph" w:customStyle="1" w:styleId="231">
    <w:name w:val="Заголовок №2 (3)"/>
    <w:basedOn w:val="a"/>
    <w:link w:val="230"/>
    <w:rsid w:val="00452C09"/>
    <w:pPr>
      <w:shd w:val="clear" w:color="auto" w:fill="FFFFFF"/>
      <w:spacing w:before="420" w:line="250" w:lineRule="exact"/>
      <w:ind w:firstLine="520"/>
      <w:jc w:val="both"/>
      <w:outlineLvl w:val="1"/>
    </w:pPr>
    <w:rPr>
      <w:rFonts w:ascii="Arial" w:eastAsia="Arial" w:hAnsi="Arial" w:cs="Arial"/>
      <w:b/>
      <w:bCs/>
      <w:i/>
      <w:iCs/>
      <w:color w:val="auto"/>
      <w:sz w:val="21"/>
      <w:szCs w:val="21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CC65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650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c">
    <w:name w:val="Table Grid"/>
    <w:basedOn w:val="a1"/>
    <w:uiPriority w:val="59"/>
    <w:rsid w:val="00A70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6F6C1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header"/>
    <w:basedOn w:val="a"/>
    <w:link w:val="af"/>
    <w:uiPriority w:val="99"/>
    <w:unhideWhenUsed/>
    <w:rsid w:val="00017AC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17AC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0">
    <w:name w:val="footer"/>
    <w:basedOn w:val="a"/>
    <w:link w:val="af1"/>
    <w:uiPriority w:val="99"/>
    <w:unhideWhenUsed/>
    <w:rsid w:val="00017AC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17AC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List Paragraph"/>
    <w:basedOn w:val="a"/>
    <w:uiPriority w:val="34"/>
    <w:qFormat/>
    <w:rsid w:val="00015E5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Style8">
    <w:name w:val="Style8"/>
    <w:basedOn w:val="a"/>
    <w:rsid w:val="00CC099C"/>
    <w:pPr>
      <w:spacing w:line="238" w:lineRule="exact"/>
      <w:ind w:firstLine="398"/>
      <w:jc w:val="both"/>
    </w:pPr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2C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rsid w:val="00452C09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Сноска"/>
    <w:basedOn w:val="a3"/>
    <w:rsid w:val="00452C0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52C0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a5">
    <w:name w:val="Колонтитул_"/>
    <w:basedOn w:val="a0"/>
    <w:link w:val="a6"/>
    <w:rsid w:val="00452C09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character" w:customStyle="1" w:styleId="a7">
    <w:name w:val="Основной текст_"/>
    <w:basedOn w:val="a0"/>
    <w:link w:val="12"/>
    <w:rsid w:val="00452C0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">
    <w:name w:val="Заголовок №1_"/>
    <w:basedOn w:val="a0"/>
    <w:rsid w:val="00452C09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2"/>
    <w:basedOn w:val="a7"/>
    <w:rsid w:val="00452C09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52C09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character" w:customStyle="1" w:styleId="31">
    <w:name w:val="Основной текст3"/>
    <w:basedOn w:val="a7"/>
    <w:rsid w:val="00452C09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8">
    <w:name w:val="Основной текст + Полужирный"/>
    <w:basedOn w:val="a7"/>
    <w:rsid w:val="00452C09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rsid w:val="00452C0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Подпись к таблице (2)_"/>
    <w:basedOn w:val="a0"/>
    <w:rsid w:val="00452C0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rsid w:val="00452C0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sid w:val="00452C0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4">
    <w:name w:val="Основной текст4"/>
    <w:basedOn w:val="a7"/>
    <w:rsid w:val="00452C09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4">
    <w:name w:val="Заголовок №2"/>
    <w:basedOn w:val="23"/>
    <w:rsid w:val="00452C0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5pt">
    <w:name w:val="Основной текст + 9;5 pt;Полужирный;Курсив"/>
    <w:basedOn w:val="a7"/>
    <w:rsid w:val="00452C0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rsid w:val="00452C09"/>
    <w:rPr>
      <w:rFonts w:ascii="Arial" w:eastAsia="Arial" w:hAnsi="Arial" w:cs="Arial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452C09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0pt">
    <w:name w:val="Колонтитул + Интервал 0 pt"/>
    <w:basedOn w:val="a5"/>
    <w:rsid w:val="00452C09"/>
    <w:rPr>
      <w:rFonts w:ascii="Trebuchet MS" w:eastAsia="Trebuchet MS" w:hAnsi="Trebuchet MS" w:cs="Trebuchet MS"/>
      <w:color w:val="000000"/>
      <w:spacing w:val="1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81">
    <w:name w:val="Основной текст8"/>
    <w:basedOn w:val="a7"/>
    <w:rsid w:val="00452C09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;Курсив"/>
    <w:basedOn w:val="a7"/>
    <w:rsid w:val="00452C0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pt">
    <w:name w:val="Основной текст + Интервал 3 pt"/>
    <w:basedOn w:val="a7"/>
    <w:rsid w:val="00452C09"/>
    <w:rPr>
      <w:rFonts w:ascii="Arial" w:eastAsia="Arial" w:hAnsi="Arial" w:cs="Arial"/>
      <w:color w:val="000000"/>
      <w:spacing w:val="6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TrebuchetMS13pt">
    <w:name w:val="Основной текст + Trebuchet MS;13 pt;Курсив"/>
    <w:basedOn w:val="a7"/>
    <w:rsid w:val="00452C09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70">
    <w:name w:val="Основной текст (7)"/>
    <w:basedOn w:val="7"/>
    <w:rsid w:val="00452C0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1">
    <w:name w:val="Заголовок №1 (2)"/>
    <w:basedOn w:val="120"/>
    <w:rsid w:val="00452C0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">
    <w:name w:val="Заголовок №1"/>
    <w:basedOn w:val="1"/>
    <w:rsid w:val="00452C0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452C09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character" w:customStyle="1" w:styleId="25">
    <w:name w:val="Подпись к таблице (2)"/>
    <w:basedOn w:val="22"/>
    <w:rsid w:val="00452C0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">
    <w:name w:val="Основной текст9"/>
    <w:basedOn w:val="a7"/>
    <w:rsid w:val="00452C09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9">
    <w:name w:val="Основной текст + Курсив"/>
    <w:basedOn w:val="a7"/>
    <w:rsid w:val="00452C09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52C09"/>
    <w:pPr>
      <w:shd w:val="clear" w:color="auto" w:fill="FFFFFF"/>
      <w:spacing w:after="540" w:line="0" w:lineRule="atLeast"/>
      <w:jc w:val="center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a6">
    <w:name w:val="Колонтитул"/>
    <w:basedOn w:val="a"/>
    <w:link w:val="a5"/>
    <w:rsid w:val="00452C09"/>
    <w:pPr>
      <w:shd w:val="clear" w:color="auto" w:fill="FFFFFF"/>
      <w:spacing w:line="0" w:lineRule="atLeast"/>
    </w:pPr>
    <w:rPr>
      <w:rFonts w:ascii="Trebuchet MS" w:eastAsia="Trebuchet MS" w:hAnsi="Trebuchet MS" w:cs="Trebuchet MS"/>
      <w:color w:val="auto"/>
      <w:sz w:val="21"/>
      <w:szCs w:val="21"/>
      <w:lang w:eastAsia="en-US" w:bidi="ar-SA"/>
    </w:rPr>
  </w:style>
  <w:style w:type="paragraph" w:customStyle="1" w:styleId="12">
    <w:name w:val="Основной текст12"/>
    <w:basedOn w:val="a"/>
    <w:link w:val="a7"/>
    <w:rsid w:val="00452C09"/>
    <w:pPr>
      <w:shd w:val="clear" w:color="auto" w:fill="FFFFFF"/>
      <w:spacing w:before="240" w:after="120" w:line="250" w:lineRule="exact"/>
      <w:ind w:firstLine="540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rsid w:val="00452C09"/>
    <w:pPr>
      <w:shd w:val="clear" w:color="auto" w:fill="FFFFFF"/>
      <w:spacing w:before="240" w:after="240" w:line="0" w:lineRule="atLeast"/>
      <w:jc w:val="center"/>
    </w:pPr>
    <w:rPr>
      <w:rFonts w:ascii="Arial" w:eastAsia="Arial" w:hAnsi="Arial" w:cs="Arial"/>
      <w:b/>
      <w:bCs/>
      <w:i/>
      <w:iCs/>
      <w:color w:val="auto"/>
      <w:sz w:val="21"/>
      <w:szCs w:val="21"/>
      <w:lang w:eastAsia="en-US" w:bidi="ar-SA"/>
    </w:rPr>
  </w:style>
  <w:style w:type="paragraph" w:customStyle="1" w:styleId="60">
    <w:name w:val="Основной текст (6)"/>
    <w:basedOn w:val="a"/>
    <w:link w:val="6"/>
    <w:rsid w:val="00452C09"/>
    <w:pPr>
      <w:shd w:val="clear" w:color="auto" w:fill="FFFFFF"/>
      <w:spacing w:after="300" w:line="0" w:lineRule="atLeast"/>
      <w:jc w:val="center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80">
    <w:name w:val="Основной текст (8)"/>
    <w:basedOn w:val="a"/>
    <w:link w:val="8"/>
    <w:rsid w:val="00452C09"/>
    <w:pPr>
      <w:shd w:val="clear" w:color="auto" w:fill="FFFFFF"/>
      <w:spacing w:after="240" w:line="0" w:lineRule="atLeast"/>
      <w:jc w:val="center"/>
    </w:pPr>
    <w:rPr>
      <w:rFonts w:ascii="Arial" w:eastAsia="Arial" w:hAnsi="Arial" w:cs="Arial"/>
      <w:b/>
      <w:bCs/>
      <w:color w:val="auto"/>
      <w:sz w:val="23"/>
      <w:szCs w:val="23"/>
      <w:lang w:eastAsia="en-US" w:bidi="ar-SA"/>
    </w:rPr>
  </w:style>
  <w:style w:type="paragraph" w:customStyle="1" w:styleId="231">
    <w:name w:val="Заголовок №2 (3)"/>
    <w:basedOn w:val="a"/>
    <w:link w:val="230"/>
    <w:rsid w:val="00452C09"/>
    <w:pPr>
      <w:shd w:val="clear" w:color="auto" w:fill="FFFFFF"/>
      <w:spacing w:before="420" w:line="250" w:lineRule="exact"/>
      <w:ind w:firstLine="520"/>
      <w:jc w:val="both"/>
      <w:outlineLvl w:val="1"/>
    </w:pPr>
    <w:rPr>
      <w:rFonts w:ascii="Arial" w:eastAsia="Arial" w:hAnsi="Arial" w:cs="Arial"/>
      <w:b/>
      <w:bCs/>
      <w:i/>
      <w:iCs/>
      <w:color w:val="auto"/>
      <w:sz w:val="21"/>
      <w:szCs w:val="21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CC65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650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c">
    <w:name w:val="Table Grid"/>
    <w:basedOn w:val="a1"/>
    <w:uiPriority w:val="59"/>
    <w:rsid w:val="00A70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6F6C1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header"/>
    <w:basedOn w:val="a"/>
    <w:link w:val="af"/>
    <w:uiPriority w:val="99"/>
    <w:unhideWhenUsed/>
    <w:rsid w:val="00017AC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17AC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0">
    <w:name w:val="footer"/>
    <w:basedOn w:val="a"/>
    <w:link w:val="af1"/>
    <w:uiPriority w:val="99"/>
    <w:unhideWhenUsed/>
    <w:rsid w:val="00017AC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17AC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List Paragraph"/>
    <w:basedOn w:val="a"/>
    <w:uiPriority w:val="34"/>
    <w:qFormat/>
    <w:rsid w:val="00015E5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Style8">
    <w:name w:val="Style8"/>
    <w:basedOn w:val="a"/>
    <w:rsid w:val="00CC099C"/>
    <w:pPr>
      <w:spacing w:line="238" w:lineRule="exact"/>
      <w:ind w:firstLine="398"/>
      <w:jc w:val="both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5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8FA91-776F-4734-B61A-16244140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3330</Words>
  <Characters>18981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52</cp:revision>
  <cp:lastPrinted>2019-12-27T02:13:00Z</cp:lastPrinted>
  <dcterms:created xsi:type="dcterms:W3CDTF">2014-08-28T08:21:00Z</dcterms:created>
  <dcterms:modified xsi:type="dcterms:W3CDTF">2020-08-28T05:28:00Z</dcterms:modified>
</cp:coreProperties>
</file>