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D8" w:rsidRPr="00B62BD4" w:rsidRDefault="004543D8" w:rsidP="00A852F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Рабочая программа  по предмету «Русский родной язык» для 1 класса  разработана на основе: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основной образовательной программы начального общего образования МБОУ  СШ №46;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примерной авторской программы  Е.А. </w:t>
      </w:r>
      <w:proofErr w:type="spellStart"/>
      <w:r w:rsidRPr="00B62BD4">
        <w:rPr>
          <w:rFonts w:ascii="Times New Roman" w:hAnsi="Times New Roman"/>
          <w:sz w:val="28"/>
          <w:szCs w:val="28"/>
        </w:rPr>
        <w:t>Жиляевой</w:t>
      </w:r>
      <w:proofErr w:type="spellEnd"/>
      <w:r w:rsidRPr="00B62BD4">
        <w:rPr>
          <w:rFonts w:ascii="Times New Roman" w:hAnsi="Times New Roman"/>
          <w:sz w:val="28"/>
          <w:szCs w:val="28"/>
        </w:rPr>
        <w:t xml:space="preserve"> «Русский родной язык» для 1 класса.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Федерального перечня учебников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годового календарного графика МБОУ СШ № 46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УМК МБОУ СШ №46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учебного плана МБОУ СШ №46</w:t>
      </w:r>
    </w:p>
    <w:p w:rsidR="004543D8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t>В  примерную авторскую программу изменений  не внесено.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t>Сроки реализации данной программы: 2020 -2021 учебный год</w:t>
      </w:r>
      <w:r w:rsidRPr="00B62BD4">
        <w:rPr>
          <w:rFonts w:ascii="Times New Roman" w:hAnsi="Times New Roman"/>
          <w:sz w:val="28"/>
          <w:szCs w:val="28"/>
        </w:rPr>
        <w:t>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  <w:u w:val="single"/>
        </w:rPr>
        <w:t>Место предмета в учебном плане:</w:t>
      </w:r>
      <w:r w:rsidRPr="00B62BD4">
        <w:rPr>
          <w:rFonts w:ascii="Times New Roman" w:hAnsi="Times New Roman"/>
          <w:b/>
          <w:sz w:val="28"/>
          <w:szCs w:val="28"/>
        </w:rPr>
        <w:t xml:space="preserve"> </w:t>
      </w:r>
      <w:r w:rsidRPr="00B62BD4">
        <w:rPr>
          <w:rFonts w:ascii="Times New Roman" w:hAnsi="Times New Roman"/>
          <w:sz w:val="28"/>
          <w:szCs w:val="28"/>
        </w:rPr>
        <w:t xml:space="preserve">В первом классе, в соответствии с учебным планом  школы, на изучение  предмета «Русский  родной язык» отводится 17 часов (0,5 часа  в неделю при 33 учебных неделях) 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B62BD4" w:rsidRDefault="004543D8" w:rsidP="00A852F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2BD4">
        <w:rPr>
          <w:rFonts w:ascii="Times New Roman" w:hAnsi="Times New Roman"/>
          <w:b/>
          <w:sz w:val="28"/>
          <w:szCs w:val="28"/>
        </w:rPr>
        <w:lastRenderedPageBreak/>
        <w:t>Результаты освоения учебного предмета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</w:rPr>
        <w:t>Личностные</w:t>
      </w:r>
      <w:r w:rsidRPr="00B62BD4">
        <w:rPr>
          <w:rFonts w:ascii="Times New Roman" w:hAnsi="Times New Roman"/>
          <w:sz w:val="28"/>
          <w:szCs w:val="28"/>
        </w:rPr>
        <w:t xml:space="preserve">  результаты изучения предмета «Русский родной  язык, включающие формирование основ российской гражданской идентичности, патриотизма, уважения к своему народу, чувства ответственности перед Родиной;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формирование мотивации учащихся к обучению и целенаправленной познавательной деятельности;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осознанное становление социальных и межличностных отношений, основанных на общепринятой и лично усвоенной системе нравственных ценностей;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способность ставить цели и строить жизненные планы;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овладение культурой межнационального общения; понимание ценностей здорового и безопасного образа жизни и применение их к собственному образу жизни;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современного экологического мышления; понимание и принятие ценностей семейной жизни;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потребностей к речевому самосовершенствованию и самостоятельному приобретению знаний.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0B87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62BD4">
        <w:rPr>
          <w:rFonts w:ascii="Times New Roman" w:hAnsi="Times New Roman"/>
          <w:sz w:val="28"/>
          <w:szCs w:val="28"/>
        </w:rPr>
        <w:t xml:space="preserve"> результаты изучения предмета: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освоение </w:t>
      </w:r>
      <w:proofErr w:type="gramStart"/>
      <w:r w:rsidRPr="00B62BD4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B62B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2BD4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B62BD4">
        <w:rPr>
          <w:rFonts w:ascii="Times New Roman" w:hAnsi="Times New Roman"/>
          <w:sz w:val="28"/>
          <w:szCs w:val="28"/>
        </w:rPr>
        <w:t xml:space="preserve"> понятий и универсальных учебных действий (регулятивных, познавательных, коммуникативных), совершенствование коммуникативных умений; 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формирование умений работать с текстом; способность их использования в учебной, познавательной и социальной практике, самостоятельность планирования, осуществления и коррекции учебной </w:t>
      </w:r>
      <w:r w:rsidRPr="00B62BD4">
        <w:rPr>
          <w:rFonts w:ascii="Times New Roman" w:hAnsi="Times New Roman"/>
          <w:sz w:val="28"/>
          <w:szCs w:val="28"/>
        </w:rPr>
        <w:lastRenderedPageBreak/>
        <w:t>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0B87">
        <w:rPr>
          <w:rFonts w:ascii="Times New Roman" w:hAnsi="Times New Roman"/>
          <w:b/>
          <w:sz w:val="28"/>
          <w:szCs w:val="28"/>
        </w:rPr>
        <w:t>Предметные</w:t>
      </w:r>
      <w:r w:rsidRPr="00080B87">
        <w:rPr>
          <w:rFonts w:ascii="Times New Roman" w:hAnsi="Times New Roman"/>
          <w:sz w:val="28"/>
          <w:szCs w:val="28"/>
        </w:rPr>
        <w:t xml:space="preserve"> </w:t>
      </w:r>
      <w:r w:rsidRPr="00B62BD4">
        <w:rPr>
          <w:rFonts w:ascii="Times New Roman" w:hAnsi="Times New Roman"/>
          <w:sz w:val="28"/>
          <w:szCs w:val="28"/>
        </w:rPr>
        <w:t>результаты изучения предмета: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BD4">
        <w:rPr>
          <w:rFonts w:ascii="Times New Roman" w:hAnsi="Times New Roman"/>
          <w:sz w:val="28"/>
          <w:szCs w:val="28"/>
        </w:rPr>
        <w:t>формирование представлений о русском языке как родном языке русского народа, являющемся основой его культурного и нравственного самоопределения, о национальном своеобразии русского языка и его месте среди других языков, уважения к русскому языку и русской культуре, а также культуре любого другого народа; воспитание ответственного отношения к русскому родному языку и желания сохранять и преумножать его богатство;</w:t>
      </w:r>
      <w:proofErr w:type="gramEnd"/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освоение разнообразных видов деятельности для получения нового знания в рамках учебного предмета, формирования мотивированного интереса к учебному предмету;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представление об особенностях русского речевого этикета;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основ анализа языковых единиц;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формирование культуры речи;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обогащение словарного запаса и навыков грамматического построения речи.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825D5E" w:rsidRDefault="004543D8" w:rsidP="00A852F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52F1">
        <w:rPr>
          <w:rFonts w:ascii="Times New Roman" w:hAnsi="Times New Roman"/>
          <w:b/>
          <w:sz w:val="28"/>
          <w:szCs w:val="28"/>
        </w:rPr>
        <w:lastRenderedPageBreak/>
        <w:t xml:space="preserve">Требования к уровню освоения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4543D8" w:rsidRPr="00B62BD4" w:rsidRDefault="004543D8" w:rsidP="00A852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К концу изучения предмета «Русский родной язык» учащиеся </w:t>
      </w:r>
      <w:r w:rsidRPr="00825D5E">
        <w:rPr>
          <w:rFonts w:ascii="Times New Roman" w:hAnsi="Times New Roman"/>
          <w:b/>
          <w:sz w:val="28"/>
          <w:szCs w:val="28"/>
        </w:rPr>
        <w:t>научатся</w:t>
      </w:r>
      <w:r w:rsidRPr="00B62BD4">
        <w:rPr>
          <w:rFonts w:ascii="Times New Roman" w:hAnsi="Times New Roman"/>
          <w:sz w:val="28"/>
          <w:szCs w:val="28"/>
        </w:rPr>
        <w:t>: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принимать, сохранять и выполнять учебные задачи;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запоминать правила;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планировать действия, контролировать процесс выполнения;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понимать возникшую проблему и эффективно её решать;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оценивать свои действия, корректировать работу по ходу её выполнения;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выбирать средства и способы для успешного выполнения задания;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осознанно читать тексты разных типов и извлекать из них информацию;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создавать устное и письменное высказывание с учётом поставленной задачи;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слушать одноклассников и учителя и вступать с ними в диалог;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принимать участие в обсуждении поставленной задачи, способов её решения, решении возникших проблем;</w:t>
      </w:r>
    </w:p>
    <w:p w:rsidR="004543D8" w:rsidRPr="00B62BD4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высказывать и аргументировать своё мнение; уважать мнение собеседника.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К концу изучения предмета «Русский язык. Обучение грамоте» учащиеся </w:t>
      </w:r>
      <w:r w:rsidRPr="00A852F1">
        <w:rPr>
          <w:rFonts w:ascii="Times New Roman" w:hAnsi="Times New Roman"/>
          <w:b/>
          <w:i/>
          <w:sz w:val="28"/>
          <w:szCs w:val="28"/>
        </w:rPr>
        <w:t>получат возможность научиться</w:t>
      </w:r>
      <w:r w:rsidRPr="00B62BD4">
        <w:rPr>
          <w:rFonts w:ascii="Times New Roman" w:hAnsi="Times New Roman"/>
          <w:sz w:val="28"/>
          <w:szCs w:val="28"/>
        </w:rPr>
        <w:t>: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различать этикетные формы обращения в официальной и неофициальной речевой ситуации;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lastRenderedPageBreak/>
        <w:t>владеть правилами корректного речевого поведения в ходе диалога;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4543D8" w:rsidRPr="00080B87" w:rsidRDefault="004543D8" w:rsidP="00A852F1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80B87">
        <w:rPr>
          <w:rFonts w:ascii="Times New Roman" w:hAnsi="Times New Roman"/>
          <w:i/>
          <w:sz w:val="28"/>
          <w:szCs w:val="28"/>
        </w:rPr>
        <w:t>анализировать информацию прочитанного и прослушанного текста: выделять в нем наиболее существенные факты.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1411AC" w:rsidRDefault="004543D8" w:rsidP="001411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:rsidR="004543D8" w:rsidRPr="001411AC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Раздел  «Русский язык: прошлое и настоящее»: (7ч.)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содержатся сведения по истории русского языка, по этимологии;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устанавливается связь языка с историческим процессом и культурой народа;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представляется, как русская культура и быт отражаются в родном языке;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сопоставляется русский с другими языками (на материале устного народного творчества) для обнаружения общего и различного в языках и культурах разных народов.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Раздел «Сказано русским языком» (4ч)</w:t>
      </w:r>
      <w:r w:rsidRPr="00B62BD4">
        <w:rPr>
          <w:rFonts w:ascii="Times New Roman" w:hAnsi="Times New Roman"/>
          <w:sz w:val="28"/>
          <w:szCs w:val="28"/>
        </w:rPr>
        <w:t xml:space="preserve"> направлен на практическое формирование устной и письменной речи учащихся, ориентированной на коммуникативное взаимодействие. В разделе освещаются следующие темы: 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язык и речь, свойства культурной речи;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орфоэпическая правильность устной речи;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смыслоразличительная роль ударения;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звукопись в произведениях художественной литературы;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сочетаемость слов.</w:t>
      </w:r>
    </w:p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t>Раздела «Секреты речи и текста» (6ч)</w:t>
      </w:r>
      <w:r w:rsidRPr="00B62BD4">
        <w:rPr>
          <w:rFonts w:ascii="Times New Roman" w:hAnsi="Times New Roman"/>
          <w:sz w:val="28"/>
          <w:szCs w:val="28"/>
        </w:rPr>
        <w:t xml:space="preserve"> формируют у учащихся: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умение грамотно использовать русский язык в речевой практике;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умение принимать участие в диалоге;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>речевую культуру и речевой этикет;</w:t>
      </w:r>
    </w:p>
    <w:p w:rsidR="004543D8" w:rsidRPr="00B62BD4" w:rsidRDefault="004543D8" w:rsidP="001411A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D4">
        <w:rPr>
          <w:rFonts w:ascii="Times New Roman" w:hAnsi="Times New Roman"/>
          <w:sz w:val="28"/>
          <w:szCs w:val="28"/>
        </w:rPr>
        <w:t xml:space="preserve">потребность обращаться к словарям русского языка разных типов; умение находить в них нужную информацию.  </w:t>
      </w:r>
    </w:p>
    <w:p w:rsidR="00C53C19" w:rsidRDefault="00C53C19" w:rsidP="001411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  <w:sectPr w:rsidR="00C53C19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A852F1" w:rsidRDefault="004543D8" w:rsidP="001411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2F1">
        <w:rPr>
          <w:rFonts w:ascii="Times New Roman" w:hAnsi="Times New Roman"/>
          <w:b/>
          <w:sz w:val="28"/>
          <w:szCs w:val="28"/>
        </w:rPr>
        <w:t>Тематическое планирование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224"/>
        <w:gridCol w:w="1617"/>
        <w:gridCol w:w="3061"/>
      </w:tblGrid>
      <w:tr w:rsidR="004543D8" w:rsidRPr="00B62BD4" w:rsidTr="00D26C5E">
        <w:trPr>
          <w:trHeight w:val="345"/>
        </w:trPr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Кол-во проверочных работ</w:t>
            </w: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Русский язык: прошлое и настоящее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7ч.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Сказано русским языком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4ч.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Секреты речи и текста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6ч.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D26C5E">
        <w:tc>
          <w:tcPr>
            <w:tcW w:w="562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17" w:type="dxa"/>
          </w:tcPr>
          <w:p w:rsidR="004543D8" w:rsidRPr="00B62BD4" w:rsidRDefault="004543D8" w:rsidP="00D26C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17ч.</w:t>
            </w:r>
          </w:p>
        </w:tc>
        <w:tc>
          <w:tcPr>
            <w:tcW w:w="3061" w:type="dxa"/>
          </w:tcPr>
          <w:p w:rsidR="004543D8" w:rsidRPr="00B62BD4" w:rsidRDefault="004543D8" w:rsidP="00D26C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43D8" w:rsidRPr="00B62BD4" w:rsidSect="00B62B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43D8" w:rsidRPr="001411AC" w:rsidRDefault="004543D8" w:rsidP="001411AC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11AC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5499"/>
        <w:gridCol w:w="1276"/>
        <w:gridCol w:w="1724"/>
      </w:tblGrid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 xml:space="preserve">Прим. </w:t>
            </w:r>
            <w:proofErr w:type="spellStart"/>
            <w:r w:rsidRPr="00B62BD4">
              <w:rPr>
                <w:rFonts w:ascii="Times New Roman" w:hAnsi="Times New Roman"/>
                <w:sz w:val="28"/>
                <w:szCs w:val="28"/>
              </w:rPr>
              <w:t>Отм</w:t>
            </w:r>
            <w:proofErr w:type="spellEnd"/>
            <w:r w:rsidRPr="00B62BD4">
              <w:rPr>
                <w:rFonts w:ascii="Times New Roman" w:hAnsi="Times New Roman"/>
                <w:sz w:val="28"/>
                <w:szCs w:val="28"/>
              </w:rPr>
              <w:t xml:space="preserve">. о </w:t>
            </w:r>
            <w:proofErr w:type="spellStart"/>
            <w:r w:rsidRPr="00B62BD4">
              <w:rPr>
                <w:rFonts w:ascii="Times New Roman" w:hAnsi="Times New Roman"/>
                <w:sz w:val="28"/>
                <w:szCs w:val="28"/>
              </w:rPr>
              <w:t>коррект</w:t>
            </w:r>
            <w:proofErr w:type="spellEnd"/>
            <w:r w:rsidRPr="00B62BD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Россия — Родина моя!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Азбук</w:t>
            </w:r>
            <w:proofErr w:type="gramStart"/>
            <w:r w:rsidRPr="00B62BD4"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 w:rsidRPr="00B62BD4">
              <w:rPr>
                <w:rFonts w:ascii="Times New Roman" w:hAnsi="Times New Roman"/>
                <w:sz w:val="28"/>
                <w:szCs w:val="28"/>
              </w:rPr>
              <w:t xml:space="preserve"> к мудрости ступенька.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Грамоте учитьс</w:t>
            </w:r>
            <w:proofErr w:type="gramStart"/>
            <w:r w:rsidRPr="00B62BD4">
              <w:rPr>
                <w:rFonts w:ascii="Times New Roman" w:hAnsi="Times New Roman"/>
                <w:sz w:val="28"/>
                <w:szCs w:val="28"/>
              </w:rPr>
              <w:t>я-</w:t>
            </w:r>
            <w:proofErr w:type="gramEnd"/>
            <w:r w:rsidRPr="00B62BD4">
              <w:rPr>
                <w:rFonts w:ascii="Times New Roman" w:hAnsi="Times New Roman"/>
                <w:sz w:val="28"/>
                <w:szCs w:val="28"/>
              </w:rPr>
              <w:t xml:space="preserve"> всегда пригодится.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Испокон века книга растит человека.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Конкурс пословиц и поговорок о грамоте и книгах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Мой дом — моя крепость.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Подготовка к проектной работе «Словарь в картинках».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По одёжке встречают…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Имена в нашей речи звучат неслучайно.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24.03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Русские имена в малых жанрах фольклора.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Хорошую речь приятно и слушать.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Ударение в русском языке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Конкурс скороговорок.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Что ни звук, то и подарок.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Вежливость открывает двери.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 xml:space="preserve">На добрый вопрос </w:t>
            </w:r>
            <w:proofErr w:type="gramStart"/>
            <w:r w:rsidRPr="00B62BD4">
              <w:rPr>
                <w:rFonts w:ascii="Times New Roman" w:hAnsi="Times New Roman"/>
                <w:sz w:val="28"/>
                <w:szCs w:val="28"/>
              </w:rPr>
              <w:t>—д</w:t>
            </w:r>
            <w:proofErr w:type="gramEnd"/>
            <w:r w:rsidRPr="00B62BD4">
              <w:rPr>
                <w:rFonts w:ascii="Times New Roman" w:hAnsi="Times New Roman"/>
                <w:sz w:val="28"/>
                <w:szCs w:val="28"/>
              </w:rPr>
              <w:t>обрый ответ.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3D8" w:rsidRPr="00B62BD4" w:rsidTr="006F5010">
        <w:tc>
          <w:tcPr>
            <w:tcW w:w="846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499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Повторение — мать учения.</w:t>
            </w:r>
          </w:p>
        </w:tc>
        <w:tc>
          <w:tcPr>
            <w:tcW w:w="1276" w:type="dxa"/>
          </w:tcPr>
          <w:p w:rsidR="004543D8" w:rsidRPr="00B62BD4" w:rsidRDefault="004543D8" w:rsidP="001411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BD4"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1724" w:type="dxa"/>
          </w:tcPr>
          <w:p w:rsidR="004543D8" w:rsidRPr="00B62BD4" w:rsidRDefault="004543D8" w:rsidP="001411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43D8" w:rsidRPr="00B62BD4" w:rsidRDefault="004543D8" w:rsidP="00A852F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543D8" w:rsidRPr="00B62BD4" w:rsidSect="00B6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A451D"/>
    <w:multiLevelType w:val="multilevel"/>
    <w:tmpl w:val="6D5CFD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025FD3"/>
    <w:multiLevelType w:val="hybridMultilevel"/>
    <w:tmpl w:val="61B02C7E"/>
    <w:lvl w:ilvl="0" w:tplc="F9BEAFF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5B86646"/>
    <w:multiLevelType w:val="hybridMultilevel"/>
    <w:tmpl w:val="7EFC2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EE94CCE"/>
    <w:multiLevelType w:val="hybridMultilevel"/>
    <w:tmpl w:val="DA1C2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447BA9"/>
    <w:multiLevelType w:val="multilevel"/>
    <w:tmpl w:val="6D5CFD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D73075B"/>
    <w:multiLevelType w:val="hybridMultilevel"/>
    <w:tmpl w:val="B02E869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493"/>
    <w:rsid w:val="00012BD7"/>
    <w:rsid w:val="000806AB"/>
    <w:rsid w:val="00080B87"/>
    <w:rsid w:val="000D243B"/>
    <w:rsid w:val="001411AC"/>
    <w:rsid w:val="0016261D"/>
    <w:rsid w:val="001A455E"/>
    <w:rsid w:val="001D4A24"/>
    <w:rsid w:val="002708FF"/>
    <w:rsid w:val="00283355"/>
    <w:rsid w:val="004543D8"/>
    <w:rsid w:val="004545A8"/>
    <w:rsid w:val="00485D62"/>
    <w:rsid w:val="00493285"/>
    <w:rsid w:val="00522336"/>
    <w:rsid w:val="005279AB"/>
    <w:rsid w:val="00572531"/>
    <w:rsid w:val="005947A6"/>
    <w:rsid w:val="005C27ED"/>
    <w:rsid w:val="0064610C"/>
    <w:rsid w:val="006F5010"/>
    <w:rsid w:val="007000B4"/>
    <w:rsid w:val="00794AB0"/>
    <w:rsid w:val="00825D5E"/>
    <w:rsid w:val="00926D54"/>
    <w:rsid w:val="009C34DF"/>
    <w:rsid w:val="00A71893"/>
    <w:rsid w:val="00A738A0"/>
    <w:rsid w:val="00A852F1"/>
    <w:rsid w:val="00A96BF9"/>
    <w:rsid w:val="00AA3B67"/>
    <w:rsid w:val="00B316DF"/>
    <w:rsid w:val="00B62BD4"/>
    <w:rsid w:val="00B7435B"/>
    <w:rsid w:val="00BE743E"/>
    <w:rsid w:val="00C53C19"/>
    <w:rsid w:val="00CE2493"/>
    <w:rsid w:val="00D26C5E"/>
    <w:rsid w:val="00D617CA"/>
    <w:rsid w:val="00D809A4"/>
    <w:rsid w:val="00DB17A0"/>
    <w:rsid w:val="00DB3BAC"/>
    <w:rsid w:val="00E65431"/>
    <w:rsid w:val="00E86DC7"/>
    <w:rsid w:val="00E9051C"/>
    <w:rsid w:val="00E9258A"/>
    <w:rsid w:val="00EF09CB"/>
    <w:rsid w:val="00FE0919"/>
    <w:rsid w:val="00FE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2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61D"/>
    <w:pPr>
      <w:ind w:left="720"/>
      <w:contextualSpacing/>
    </w:pPr>
  </w:style>
  <w:style w:type="table" w:styleId="a4">
    <w:name w:val="Table Grid"/>
    <w:basedOn w:val="a1"/>
    <w:uiPriority w:val="99"/>
    <w:rsid w:val="00E86D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9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92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0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8</Pages>
  <Words>976</Words>
  <Characters>5565</Characters>
  <Application>Microsoft Office Word</Application>
  <DocSecurity>0</DocSecurity>
  <Lines>46</Lines>
  <Paragraphs>13</Paragraphs>
  <ScaleCrop>false</ScaleCrop>
  <Company>Microsoft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shkolina1972@outlook.com</dc:creator>
  <cp:keywords/>
  <dc:description/>
  <cp:lastModifiedBy>Инна Юшкова</cp:lastModifiedBy>
  <cp:revision>18</cp:revision>
  <cp:lastPrinted>2019-09-20T10:27:00Z</cp:lastPrinted>
  <dcterms:created xsi:type="dcterms:W3CDTF">2019-09-18T13:02:00Z</dcterms:created>
  <dcterms:modified xsi:type="dcterms:W3CDTF">2020-08-28T01:29:00Z</dcterms:modified>
</cp:coreProperties>
</file>